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D0D56" w14:textId="77777777" w:rsidR="00A13A3A" w:rsidRDefault="005641B8">
      <w:pPr>
        <w:pBdr>
          <w:top w:val="single" w:sz="4" w:space="10" w:color="C00000"/>
          <w:bottom w:val="single" w:sz="4" w:space="10" w:color="C00000"/>
        </w:pBdr>
        <w:tabs>
          <w:tab w:val="left" w:pos="6480"/>
        </w:tabs>
        <w:spacing w:before="360" w:after="360" w:line="240" w:lineRule="auto"/>
        <w:ind w:right="864"/>
        <w:rPr>
          <w:rFonts w:ascii="Helvetica Neue" w:eastAsia="Helvetica Neue" w:hAnsi="Helvetica Neue" w:cs="Helvetica Neue"/>
          <w:b/>
          <w:bCs/>
          <w:color w:val="C00000"/>
          <w:sz w:val="40"/>
          <w:szCs w:val="40"/>
        </w:rPr>
      </w:pPr>
      <w:r>
        <w:rPr>
          <w:rFonts w:ascii="Helvetica Neue" w:eastAsia="Helvetica Neue" w:hAnsi="Helvetica Neue" w:cs="Helvetica Neue"/>
          <w:b/>
          <w:bCs/>
          <w:color w:val="C00000"/>
          <w:sz w:val="40"/>
          <w:szCs w:val="40"/>
        </w:rPr>
        <w:t xml:space="preserve">         Puerco Valley Fire District</w:t>
      </w:r>
      <w:r>
        <w:rPr>
          <w:noProof/>
        </w:rPr>
        <w:drawing>
          <wp:anchor distT="0" distB="0" distL="114300" distR="114300" simplePos="0" relativeHeight="251658240" behindDoc="0" locked="0" layoutInCell="1" hidden="0" allowOverlap="1" wp14:anchorId="0B04B2AE" wp14:editId="4E4771E3">
            <wp:simplePos x="0" y="0"/>
            <wp:positionH relativeFrom="column">
              <wp:posOffset>-493394</wp:posOffset>
            </wp:positionH>
            <wp:positionV relativeFrom="paragraph">
              <wp:posOffset>-110489</wp:posOffset>
            </wp:positionV>
            <wp:extent cx="965835" cy="1193673"/>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965835" cy="1193673"/>
                    </a:xfrm>
                    <a:prstGeom prst="rect">
                      <a:avLst/>
                    </a:prstGeom>
                    <a:ln/>
                  </pic:spPr>
                </pic:pic>
              </a:graphicData>
            </a:graphic>
          </wp:anchor>
        </w:drawing>
      </w:r>
    </w:p>
    <w:p w14:paraId="45855AA8" w14:textId="77777777" w:rsidR="00A13A3A" w:rsidRDefault="005641B8">
      <w:pPr>
        <w:tabs>
          <w:tab w:val="right" w:pos="8550"/>
        </w:tabs>
        <w:spacing w:line="240" w:lineRule="auto"/>
        <w:rPr>
          <w:rFonts w:ascii="Times New Roman" w:eastAsia="Times New Roman" w:hAnsi="Times New Roman" w:cs="Times New Roman"/>
          <w:b/>
          <w:bCs/>
          <w:sz w:val="28"/>
          <w:szCs w:val="28"/>
        </w:rPr>
      </w:pPr>
      <w:r>
        <w:rPr>
          <w:rFonts w:ascii="Times" w:eastAsia="Times" w:hAnsi="Times" w:cs="Times"/>
          <w:sz w:val="24"/>
          <w:szCs w:val="24"/>
        </w:rPr>
        <w:t xml:space="preserve">                  (928) 688-3616 P.O. BOX 39, Sanders Az. 86512</w:t>
      </w:r>
    </w:p>
    <w:p w14:paraId="27F3C4A3" w14:textId="77777777" w:rsidR="00A13A3A" w:rsidRDefault="00A13A3A"/>
    <w:p w14:paraId="4DCB6061" w14:textId="77777777" w:rsidR="00A13A3A" w:rsidRDefault="005641B8">
      <w:pPr>
        <w:jc w:val="center"/>
        <w:rPr>
          <w:sz w:val="20"/>
          <w:szCs w:val="20"/>
        </w:rPr>
      </w:pPr>
      <w:r>
        <w:t>NOTICE OF MEETING</w:t>
      </w:r>
    </w:p>
    <w:p w14:paraId="0E3D47CD" w14:textId="77777777" w:rsidR="00A13A3A" w:rsidRDefault="00A13A3A">
      <w:pPr>
        <w:rPr>
          <w:sz w:val="20"/>
          <w:szCs w:val="20"/>
        </w:rPr>
      </w:pPr>
    </w:p>
    <w:p w14:paraId="5FF83FCA" w14:textId="77777777" w:rsidR="00A13A3A" w:rsidRDefault="005641B8">
      <w:pPr>
        <w:rPr>
          <w:sz w:val="18"/>
          <w:szCs w:val="18"/>
        </w:rPr>
      </w:pPr>
      <w:r>
        <w:rPr>
          <w:sz w:val="18"/>
          <w:szCs w:val="18"/>
        </w:rPr>
        <w:t xml:space="preserve">The Fire Board of the Puerco Valley Fire District will meet in regular session </w:t>
      </w:r>
      <w:r>
        <w:rPr>
          <w:b/>
          <w:bCs/>
          <w:sz w:val="18"/>
          <w:szCs w:val="18"/>
        </w:rPr>
        <w:t>on August 20</w:t>
      </w:r>
      <w:proofErr w:type="gramStart"/>
      <w:r>
        <w:rPr>
          <w:b/>
          <w:bCs/>
          <w:sz w:val="18"/>
          <w:szCs w:val="18"/>
        </w:rPr>
        <w:t xml:space="preserve"> 2026</w:t>
      </w:r>
      <w:proofErr w:type="gramEnd"/>
      <w:r>
        <w:rPr>
          <w:sz w:val="18"/>
          <w:szCs w:val="18"/>
        </w:rPr>
        <w:t>, at: 3:30 pm MST.</w:t>
      </w:r>
    </w:p>
    <w:p w14:paraId="51B40AB0" w14:textId="77777777" w:rsidR="00A13A3A" w:rsidRDefault="005641B8">
      <w:pPr>
        <w:rPr>
          <w:sz w:val="18"/>
          <w:szCs w:val="18"/>
        </w:rPr>
      </w:pPr>
      <w:r>
        <w:rPr>
          <w:sz w:val="18"/>
          <w:szCs w:val="18"/>
        </w:rPr>
        <w:t xml:space="preserve">The meeting will be held at the Puerco Valley Fire Station in Sanders, Arizona. The meeting room will be accessible The Board may vote to go into executive session on any agenda item pursuant to A.R.S. § 38-431.03(A)(1) through (9) for legal advice with the district’s attorney on matters as set forth in the agenda. Board Members or other participants may attend by telephonic conference. The following items, </w:t>
      </w:r>
      <w:proofErr w:type="spellStart"/>
      <w:proofErr w:type="gramStart"/>
      <w:r>
        <w:rPr>
          <w:sz w:val="18"/>
          <w:szCs w:val="18"/>
        </w:rPr>
        <w:t>topics,and</w:t>
      </w:r>
      <w:proofErr w:type="spellEnd"/>
      <w:proofErr w:type="gramEnd"/>
      <w:r>
        <w:rPr>
          <w:sz w:val="18"/>
          <w:szCs w:val="18"/>
        </w:rPr>
        <w:t xml:space="preserve"> any variables thereto, will be subject to Board consideration, discussion, approval, or other action. All items are set for possible action.</w:t>
      </w:r>
    </w:p>
    <w:p w14:paraId="030AE7C5" w14:textId="77777777" w:rsidR="00A13A3A" w:rsidRDefault="00A13A3A">
      <w:pPr>
        <w:rPr>
          <w:sz w:val="20"/>
          <w:szCs w:val="20"/>
        </w:rPr>
      </w:pPr>
    </w:p>
    <w:p w14:paraId="546A1E46" w14:textId="77777777" w:rsidR="00A13A3A" w:rsidRDefault="005641B8">
      <w:pPr>
        <w:jc w:val="center"/>
        <w:rPr>
          <w:b/>
          <w:bCs/>
          <w:sz w:val="20"/>
          <w:szCs w:val="20"/>
        </w:rPr>
      </w:pPr>
      <w:r>
        <w:rPr>
          <w:b/>
          <w:bCs/>
          <w:sz w:val="20"/>
          <w:szCs w:val="20"/>
        </w:rPr>
        <w:t>AGENDA</w:t>
      </w:r>
    </w:p>
    <w:p w14:paraId="061835A2" w14:textId="77777777" w:rsidR="00A13A3A" w:rsidRDefault="00A13A3A">
      <w:pPr>
        <w:rPr>
          <w:b/>
          <w:bCs/>
          <w:sz w:val="20"/>
          <w:szCs w:val="20"/>
        </w:rPr>
      </w:pPr>
    </w:p>
    <w:p w14:paraId="69CE35EE" w14:textId="77777777" w:rsidR="00A13A3A" w:rsidRDefault="005641B8">
      <w:pPr>
        <w:rPr>
          <w:sz w:val="20"/>
          <w:szCs w:val="20"/>
        </w:rPr>
      </w:pPr>
      <w:r>
        <w:rPr>
          <w:b/>
          <w:bCs/>
          <w:sz w:val="20"/>
          <w:szCs w:val="20"/>
        </w:rPr>
        <w:t>1. CALL TO ORDER / PLEDGE OF ALLEGIANCE</w:t>
      </w:r>
      <w:r>
        <w:rPr>
          <w:sz w:val="20"/>
          <w:szCs w:val="20"/>
        </w:rPr>
        <w:t>: TIME</w:t>
      </w:r>
    </w:p>
    <w:p w14:paraId="26F7E080" w14:textId="77777777" w:rsidR="00A13A3A" w:rsidRDefault="00A13A3A">
      <w:pPr>
        <w:rPr>
          <w:b/>
          <w:bCs/>
          <w:sz w:val="20"/>
          <w:szCs w:val="20"/>
        </w:rPr>
      </w:pPr>
    </w:p>
    <w:p w14:paraId="0E6C5DB4" w14:textId="77777777" w:rsidR="00A13A3A" w:rsidRDefault="005641B8">
      <w:pPr>
        <w:rPr>
          <w:b/>
          <w:bCs/>
          <w:sz w:val="20"/>
          <w:szCs w:val="20"/>
        </w:rPr>
      </w:pPr>
      <w:r>
        <w:rPr>
          <w:b/>
          <w:bCs/>
          <w:sz w:val="20"/>
          <w:szCs w:val="20"/>
        </w:rPr>
        <w:t>2. ROLL CALL OF BOARD MEMBERS AND ATTENDEES</w:t>
      </w:r>
    </w:p>
    <w:p w14:paraId="6E5375A4" w14:textId="77777777" w:rsidR="00A13A3A" w:rsidRDefault="00A13A3A">
      <w:pPr>
        <w:rPr>
          <w:sz w:val="20"/>
          <w:szCs w:val="20"/>
        </w:rPr>
      </w:pPr>
    </w:p>
    <w:p w14:paraId="12D4F7B6" w14:textId="77777777" w:rsidR="00A13A3A" w:rsidRDefault="005641B8">
      <w:pPr>
        <w:rPr>
          <w:b/>
          <w:bCs/>
          <w:sz w:val="20"/>
          <w:szCs w:val="20"/>
        </w:rPr>
      </w:pPr>
      <w:r>
        <w:rPr>
          <w:b/>
          <w:bCs/>
          <w:sz w:val="20"/>
          <w:szCs w:val="20"/>
        </w:rPr>
        <w:t xml:space="preserve">3. </w:t>
      </w:r>
      <w:proofErr w:type="gramStart"/>
      <w:r>
        <w:rPr>
          <w:b/>
          <w:bCs/>
          <w:sz w:val="20"/>
          <w:szCs w:val="20"/>
        </w:rPr>
        <w:t>CALL TO</w:t>
      </w:r>
      <w:proofErr w:type="gramEnd"/>
      <w:r>
        <w:rPr>
          <w:b/>
          <w:bCs/>
          <w:sz w:val="20"/>
          <w:szCs w:val="20"/>
        </w:rPr>
        <w:t xml:space="preserve"> THE PUBLIC:</w:t>
      </w:r>
    </w:p>
    <w:p w14:paraId="0F2FC096" w14:textId="77777777" w:rsidR="00A13A3A" w:rsidRDefault="005641B8">
      <w:pPr>
        <w:rPr>
          <w:sz w:val="18"/>
          <w:szCs w:val="18"/>
        </w:rPr>
      </w:pPr>
      <w:r>
        <w:rPr>
          <w:sz w:val="18"/>
          <w:szCs w:val="18"/>
        </w:rPr>
        <w:t>Discussion and consideration of comments and complaints from the public. Those wishing to address the</w:t>
      </w:r>
    </w:p>
    <w:p w14:paraId="35FBE833" w14:textId="77777777" w:rsidR="00A13A3A" w:rsidRDefault="005641B8">
      <w:pPr>
        <w:rPr>
          <w:sz w:val="18"/>
          <w:szCs w:val="18"/>
        </w:rPr>
      </w:pPr>
      <w:r>
        <w:rPr>
          <w:sz w:val="18"/>
          <w:szCs w:val="18"/>
        </w:rPr>
        <w:t>Puerco Valley Fire Board need not request permission in advance. The Fire District Board is not permitted to</w:t>
      </w:r>
    </w:p>
    <w:p w14:paraId="1C07BEBA" w14:textId="77777777" w:rsidR="00A13A3A" w:rsidRDefault="005641B8">
      <w:pPr>
        <w:rPr>
          <w:sz w:val="18"/>
          <w:szCs w:val="18"/>
        </w:rPr>
      </w:pPr>
      <w:r>
        <w:rPr>
          <w:sz w:val="18"/>
          <w:szCs w:val="18"/>
        </w:rPr>
        <w:t xml:space="preserve">discuss or </w:t>
      </w:r>
      <w:proofErr w:type="gramStart"/>
      <w:r>
        <w:rPr>
          <w:sz w:val="18"/>
          <w:szCs w:val="18"/>
        </w:rPr>
        <w:t>take action</w:t>
      </w:r>
      <w:proofErr w:type="gramEnd"/>
      <w:r>
        <w:rPr>
          <w:sz w:val="18"/>
          <w:szCs w:val="18"/>
        </w:rPr>
        <w:t xml:space="preserve"> on any item raised on the call to the public. However, individual Board members may be</w:t>
      </w:r>
    </w:p>
    <w:p w14:paraId="702CA302" w14:textId="77777777" w:rsidR="00A13A3A" w:rsidRDefault="005641B8">
      <w:pPr>
        <w:rPr>
          <w:sz w:val="18"/>
          <w:szCs w:val="18"/>
        </w:rPr>
      </w:pPr>
      <w:r>
        <w:rPr>
          <w:sz w:val="18"/>
          <w:szCs w:val="18"/>
        </w:rPr>
        <w:t xml:space="preserve">permitted to respond to criticism directed to them. Otherwise, the Board may direct </w:t>
      </w:r>
      <w:proofErr w:type="gramStart"/>
      <w:r>
        <w:rPr>
          <w:sz w:val="18"/>
          <w:szCs w:val="18"/>
        </w:rPr>
        <w:t>that staff review</w:t>
      </w:r>
      <w:proofErr w:type="gramEnd"/>
      <w:r>
        <w:rPr>
          <w:sz w:val="18"/>
          <w:szCs w:val="18"/>
        </w:rPr>
        <w:t xml:space="preserve"> the matter</w:t>
      </w:r>
    </w:p>
    <w:p w14:paraId="7B7681D4" w14:textId="77777777" w:rsidR="00A13A3A" w:rsidRDefault="005641B8">
      <w:pPr>
        <w:rPr>
          <w:sz w:val="18"/>
          <w:szCs w:val="18"/>
        </w:rPr>
      </w:pPr>
      <w:r>
        <w:rPr>
          <w:sz w:val="18"/>
          <w:szCs w:val="18"/>
        </w:rPr>
        <w:t>or that the matter be placed on a future agenda. The Fire District Board cannot discuss or take legal action on</w:t>
      </w:r>
    </w:p>
    <w:p w14:paraId="0C5F96D5" w14:textId="77777777" w:rsidR="00A13A3A" w:rsidRDefault="005641B8">
      <w:pPr>
        <w:rPr>
          <w:sz w:val="18"/>
          <w:szCs w:val="18"/>
        </w:rPr>
      </w:pPr>
      <w:r>
        <w:rPr>
          <w:sz w:val="18"/>
          <w:szCs w:val="18"/>
        </w:rPr>
        <w:t xml:space="preserve">any issue raised during the Call to the Public due to restrictions </w:t>
      </w:r>
      <w:proofErr w:type="gramStart"/>
      <w:r>
        <w:rPr>
          <w:sz w:val="18"/>
          <w:szCs w:val="18"/>
        </w:rPr>
        <w:t>of</w:t>
      </w:r>
      <w:proofErr w:type="gramEnd"/>
      <w:r>
        <w:rPr>
          <w:sz w:val="18"/>
          <w:szCs w:val="18"/>
        </w:rPr>
        <w:t xml:space="preserve"> the Open Meeting Law.</w:t>
      </w:r>
    </w:p>
    <w:p w14:paraId="4A2A23BF" w14:textId="77777777" w:rsidR="00A13A3A" w:rsidRDefault="00A13A3A">
      <w:pPr>
        <w:rPr>
          <w:sz w:val="20"/>
          <w:szCs w:val="20"/>
        </w:rPr>
      </w:pPr>
    </w:p>
    <w:p w14:paraId="4DAA4355" w14:textId="77777777" w:rsidR="00A13A3A" w:rsidRDefault="005641B8">
      <w:pPr>
        <w:rPr>
          <w:b/>
          <w:bCs/>
          <w:sz w:val="20"/>
          <w:szCs w:val="20"/>
        </w:rPr>
      </w:pPr>
      <w:r>
        <w:rPr>
          <w:b/>
          <w:bCs/>
          <w:sz w:val="20"/>
          <w:szCs w:val="20"/>
        </w:rPr>
        <w:t>4. READING AND APPROVAL OF MINUTES:</w:t>
      </w:r>
    </w:p>
    <w:p w14:paraId="17E5F1C4" w14:textId="77777777" w:rsidR="00A13A3A" w:rsidRDefault="00A13A3A">
      <w:pPr>
        <w:rPr>
          <w:sz w:val="20"/>
          <w:szCs w:val="20"/>
        </w:rPr>
      </w:pPr>
    </w:p>
    <w:p w14:paraId="6B78B688" w14:textId="77777777" w:rsidR="00A13A3A" w:rsidRDefault="005641B8">
      <w:pPr>
        <w:rPr>
          <w:sz w:val="20"/>
          <w:szCs w:val="20"/>
        </w:rPr>
      </w:pPr>
      <w:r>
        <w:rPr>
          <w:sz w:val="20"/>
          <w:szCs w:val="20"/>
        </w:rPr>
        <w:t>Meeting July 27. 2026</w:t>
      </w:r>
    </w:p>
    <w:p w14:paraId="10FF6071" w14:textId="77777777" w:rsidR="00A13A3A" w:rsidRDefault="00A13A3A">
      <w:pPr>
        <w:rPr>
          <w:sz w:val="20"/>
          <w:szCs w:val="20"/>
        </w:rPr>
      </w:pPr>
    </w:p>
    <w:p w14:paraId="30238B38" w14:textId="77777777" w:rsidR="00A13A3A" w:rsidRDefault="005641B8">
      <w:pPr>
        <w:rPr>
          <w:sz w:val="20"/>
          <w:szCs w:val="20"/>
        </w:rPr>
      </w:pPr>
      <w:r>
        <w:rPr>
          <w:sz w:val="20"/>
          <w:szCs w:val="20"/>
        </w:rPr>
        <w:t>MOTION_________</w:t>
      </w:r>
      <w:proofErr w:type="gramStart"/>
      <w:r>
        <w:rPr>
          <w:sz w:val="20"/>
          <w:szCs w:val="20"/>
        </w:rPr>
        <w:t>SECOND __</w:t>
      </w:r>
      <w:proofErr w:type="gramEnd"/>
      <w:r>
        <w:rPr>
          <w:sz w:val="20"/>
          <w:szCs w:val="20"/>
        </w:rPr>
        <w:t>_______CARRIED</w:t>
      </w:r>
    </w:p>
    <w:p w14:paraId="5EA0B7B6" w14:textId="77777777" w:rsidR="00A13A3A" w:rsidRDefault="00A13A3A">
      <w:pPr>
        <w:rPr>
          <w:sz w:val="20"/>
          <w:szCs w:val="20"/>
        </w:rPr>
      </w:pPr>
    </w:p>
    <w:p w14:paraId="56B4AF30" w14:textId="77777777" w:rsidR="00A13A3A" w:rsidRDefault="005641B8">
      <w:pPr>
        <w:rPr>
          <w:b/>
          <w:bCs/>
          <w:sz w:val="20"/>
          <w:szCs w:val="20"/>
        </w:rPr>
      </w:pPr>
      <w:r>
        <w:rPr>
          <w:b/>
          <w:bCs/>
          <w:sz w:val="20"/>
          <w:szCs w:val="20"/>
        </w:rPr>
        <w:t>5. OLD BUSINESS:</w:t>
      </w:r>
    </w:p>
    <w:p w14:paraId="6CB197C1" w14:textId="77777777" w:rsidR="00A13A3A" w:rsidRDefault="00A13A3A">
      <w:pPr>
        <w:rPr>
          <w:sz w:val="20"/>
          <w:szCs w:val="20"/>
        </w:rPr>
      </w:pPr>
    </w:p>
    <w:p w14:paraId="7417C6B7" w14:textId="77777777" w:rsidR="00A13A3A" w:rsidRDefault="005641B8">
      <w:pPr>
        <w:rPr>
          <w:sz w:val="20"/>
          <w:szCs w:val="20"/>
        </w:rPr>
      </w:pPr>
      <w:r>
        <w:rPr>
          <w:sz w:val="20"/>
          <w:szCs w:val="20"/>
        </w:rPr>
        <w:t xml:space="preserve">Ambulance Matters, Accounting/CPA matters -Counsel Litigation matters: </w:t>
      </w:r>
    </w:p>
    <w:p w14:paraId="4F2F4135" w14:textId="77777777" w:rsidR="00A13A3A" w:rsidRDefault="00A13A3A">
      <w:pPr>
        <w:rPr>
          <w:sz w:val="20"/>
          <w:szCs w:val="20"/>
        </w:rPr>
      </w:pPr>
    </w:p>
    <w:p w14:paraId="62E5694A" w14:textId="77777777" w:rsidR="00A13A3A" w:rsidRDefault="005641B8">
      <w:pPr>
        <w:rPr>
          <w:sz w:val="20"/>
          <w:szCs w:val="20"/>
        </w:rPr>
      </w:pPr>
      <w:proofErr w:type="spellStart"/>
      <w:proofErr w:type="gramStart"/>
      <w:r>
        <w:rPr>
          <w:sz w:val="20"/>
          <w:szCs w:val="20"/>
        </w:rPr>
        <w:t>A.Snyder</w:t>
      </w:r>
      <w:proofErr w:type="spellEnd"/>
      <w:proofErr w:type="gramEnd"/>
      <w:r>
        <w:rPr>
          <w:sz w:val="20"/>
          <w:szCs w:val="20"/>
        </w:rPr>
        <w:t>/DeSpain; Litigation</w:t>
      </w:r>
    </w:p>
    <w:p w14:paraId="16053053" w14:textId="77777777" w:rsidR="00A13A3A" w:rsidRDefault="00A13A3A">
      <w:pPr>
        <w:rPr>
          <w:sz w:val="20"/>
          <w:szCs w:val="20"/>
        </w:rPr>
      </w:pPr>
    </w:p>
    <w:p w14:paraId="601B9DF7" w14:textId="500C8F10" w:rsidR="00A13A3A" w:rsidRDefault="005641B8">
      <w:pPr>
        <w:rPr>
          <w:sz w:val="20"/>
          <w:szCs w:val="20"/>
        </w:rPr>
      </w:pPr>
      <w:r>
        <w:rPr>
          <w:sz w:val="20"/>
          <w:szCs w:val="20"/>
        </w:rPr>
        <w:t>B. Bankruptcy</w:t>
      </w:r>
      <w:r w:rsidR="00C21001">
        <w:rPr>
          <w:sz w:val="20"/>
          <w:szCs w:val="20"/>
        </w:rPr>
        <w:t xml:space="preserve"> status report</w:t>
      </w:r>
      <w:r>
        <w:rPr>
          <w:sz w:val="20"/>
          <w:szCs w:val="20"/>
        </w:rPr>
        <w:t xml:space="preserve"> </w:t>
      </w:r>
    </w:p>
    <w:p w14:paraId="1E880751" w14:textId="77777777" w:rsidR="00A13A3A" w:rsidRDefault="00A13A3A">
      <w:pPr>
        <w:rPr>
          <w:sz w:val="20"/>
          <w:szCs w:val="20"/>
        </w:rPr>
      </w:pPr>
    </w:p>
    <w:p w14:paraId="638D6832" w14:textId="77777777" w:rsidR="00A13A3A" w:rsidRDefault="00A13A3A">
      <w:pPr>
        <w:rPr>
          <w:sz w:val="20"/>
          <w:szCs w:val="20"/>
        </w:rPr>
      </w:pPr>
    </w:p>
    <w:p w14:paraId="42E321BA" w14:textId="77777777" w:rsidR="00A13A3A" w:rsidRDefault="005641B8">
      <w:pPr>
        <w:rPr>
          <w:b/>
          <w:bCs/>
        </w:rPr>
      </w:pPr>
      <w:r>
        <w:rPr>
          <w:b/>
          <w:bCs/>
        </w:rPr>
        <w:t xml:space="preserve">6. REPORTS AND CORRESPONDENCE </w:t>
      </w:r>
    </w:p>
    <w:p w14:paraId="1E91B510" w14:textId="77777777" w:rsidR="00A13A3A" w:rsidRDefault="00A13A3A">
      <w:pPr>
        <w:rPr>
          <w:sz w:val="20"/>
          <w:szCs w:val="20"/>
        </w:rPr>
      </w:pPr>
    </w:p>
    <w:p w14:paraId="56DBEE25" w14:textId="77777777" w:rsidR="00A13A3A" w:rsidRDefault="005641B8">
      <w:pPr>
        <w:rPr>
          <w:sz w:val="20"/>
          <w:szCs w:val="20"/>
        </w:rPr>
      </w:pPr>
      <w:r>
        <w:rPr>
          <w:sz w:val="20"/>
          <w:szCs w:val="20"/>
        </w:rPr>
        <w:t xml:space="preserve">Fire Chief's Report </w:t>
      </w:r>
    </w:p>
    <w:p w14:paraId="4E4BD848" w14:textId="77777777" w:rsidR="00A13A3A" w:rsidRDefault="005641B8">
      <w:pPr>
        <w:rPr>
          <w:sz w:val="20"/>
          <w:szCs w:val="20"/>
        </w:rPr>
      </w:pPr>
      <w:r>
        <w:rPr>
          <w:sz w:val="20"/>
          <w:szCs w:val="20"/>
        </w:rPr>
        <w:lastRenderedPageBreak/>
        <w:t xml:space="preserve">1. Financial  </w:t>
      </w:r>
    </w:p>
    <w:p w14:paraId="4EB53000" w14:textId="77777777" w:rsidR="00A13A3A" w:rsidRDefault="005641B8">
      <w:pPr>
        <w:rPr>
          <w:sz w:val="20"/>
          <w:szCs w:val="20"/>
        </w:rPr>
      </w:pPr>
      <w:r>
        <w:rPr>
          <w:sz w:val="20"/>
          <w:szCs w:val="20"/>
        </w:rPr>
        <w:t xml:space="preserve">2. Fire &amp; EMS Calls </w:t>
      </w:r>
    </w:p>
    <w:p w14:paraId="17FF54C8" w14:textId="77777777" w:rsidR="00A13A3A" w:rsidRDefault="005641B8">
      <w:pPr>
        <w:rPr>
          <w:sz w:val="20"/>
          <w:szCs w:val="20"/>
        </w:rPr>
      </w:pPr>
      <w:r>
        <w:rPr>
          <w:sz w:val="20"/>
          <w:szCs w:val="20"/>
        </w:rPr>
        <w:t>3. Meting/Social</w:t>
      </w:r>
    </w:p>
    <w:p w14:paraId="39643BE5" w14:textId="77777777" w:rsidR="00A13A3A" w:rsidRDefault="005641B8">
      <w:pPr>
        <w:rPr>
          <w:sz w:val="20"/>
          <w:szCs w:val="20"/>
        </w:rPr>
      </w:pPr>
      <w:r>
        <w:rPr>
          <w:sz w:val="20"/>
          <w:szCs w:val="20"/>
        </w:rPr>
        <w:t xml:space="preserve">4. Fleet/Building Maintenance </w:t>
      </w:r>
    </w:p>
    <w:p w14:paraId="555AA5B8" w14:textId="77777777" w:rsidR="00A13A3A" w:rsidRDefault="005641B8">
      <w:pPr>
        <w:rPr>
          <w:sz w:val="20"/>
          <w:szCs w:val="20"/>
        </w:rPr>
      </w:pPr>
      <w:r>
        <w:rPr>
          <w:sz w:val="20"/>
          <w:szCs w:val="20"/>
        </w:rPr>
        <w:t xml:space="preserve">5. Training Current/Future </w:t>
      </w:r>
    </w:p>
    <w:p w14:paraId="11946268" w14:textId="77777777" w:rsidR="00A13A3A" w:rsidRDefault="005641B8">
      <w:pPr>
        <w:rPr>
          <w:sz w:val="20"/>
          <w:szCs w:val="20"/>
        </w:rPr>
      </w:pPr>
      <w:r>
        <w:rPr>
          <w:sz w:val="20"/>
          <w:szCs w:val="20"/>
        </w:rPr>
        <w:t xml:space="preserve">6. Navajo Nation Update </w:t>
      </w:r>
    </w:p>
    <w:p w14:paraId="048FEC1A" w14:textId="77777777" w:rsidR="00A13A3A" w:rsidRDefault="005641B8">
      <w:pPr>
        <w:rPr>
          <w:sz w:val="20"/>
          <w:szCs w:val="20"/>
        </w:rPr>
      </w:pPr>
      <w:r>
        <w:rPr>
          <w:sz w:val="20"/>
          <w:szCs w:val="20"/>
        </w:rPr>
        <w:t xml:space="preserve">4. Staffing </w:t>
      </w:r>
    </w:p>
    <w:p w14:paraId="20615D64" w14:textId="77777777" w:rsidR="00A13A3A" w:rsidRDefault="005641B8">
      <w:pPr>
        <w:rPr>
          <w:sz w:val="20"/>
          <w:szCs w:val="20"/>
        </w:rPr>
      </w:pPr>
      <w:proofErr w:type="gramStart"/>
      <w:r>
        <w:rPr>
          <w:sz w:val="20"/>
          <w:szCs w:val="20"/>
        </w:rPr>
        <w:t>Board Business</w:t>
      </w:r>
      <w:proofErr w:type="gramEnd"/>
    </w:p>
    <w:p w14:paraId="524884CB" w14:textId="77777777" w:rsidR="00A13A3A" w:rsidRDefault="005641B8">
      <w:pPr>
        <w:rPr>
          <w:sz w:val="20"/>
          <w:szCs w:val="20"/>
        </w:rPr>
      </w:pPr>
      <w:r>
        <w:rPr>
          <w:sz w:val="20"/>
          <w:szCs w:val="20"/>
        </w:rPr>
        <w:t xml:space="preserve">Expense Report </w:t>
      </w:r>
    </w:p>
    <w:p w14:paraId="431B33D1" w14:textId="77777777" w:rsidR="00A13A3A" w:rsidRDefault="005641B8">
      <w:pPr>
        <w:rPr>
          <w:sz w:val="20"/>
          <w:szCs w:val="20"/>
        </w:rPr>
      </w:pPr>
      <w:r>
        <w:rPr>
          <w:sz w:val="20"/>
          <w:szCs w:val="20"/>
        </w:rPr>
        <w:t xml:space="preserve">Financial Report </w:t>
      </w:r>
    </w:p>
    <w:p w14:paraId="059FAB20" w14:textId="77777777" w:rsidR="00A13A3A" w:rsidRDefault="005641B8">
      <w:pPr>
        <w:rPr>
          <w:sz w:val="20"/>
          <w:szCs w:val="20"/>
        </w:rPr>
      </w:pPr>
      <w:r>
        <w:rPr>
          <w:sz w:val="20"/>
          <w:szCs w:val="20"/>
        </w:rPr>
        <w:t xml:space="preserve">Approval of Finances: </w:t>
      </w:r>
    </w:p>
    <w:p w14:paraId="5974A811" w14:textId="77777777" w:rsidR="00A13A3A" w:rsidRDefault="00A13A3A">
      <w:pPr>
        <w:rPr>
          <w:sz w:val="20"/>
          <w:szCs w:val="20"/>
        </w:rPr>
      </w:pPr>
    </w:p>
    <w:p w14:paraId="6B606BEA" w14:textId="77777777" w:rsidR="00A13A3A" w:rsidRDefault="005641B8">
      <w:pPr>
        <w:rPr>
          <w:sz w:val="20"/>
          <w:szCs w:val="20"/>
        </w:rPr>
      </w:pPr>
      <w:r>
        <w:rPr>
          <w:sz w:val="20"/>
          <w:szCs w:val="20"/>
        </w:rPr>
        <w:t>MOTION_________SECOND _________CARRIED_________</w:t>
      </w:r>
    </w:p>
    <w:p w14:paraId="6D18E4BE" w14:textId="77777777" w:rsidR="00A13A3A" w:rsidRDefault="005641B8">
      <w:pPr>
        <w:rPr>
          <w:sz w:val="20"/>
          <w:szCs w:val="20"/>
        </w:rPr>
      </w:pPr>
      <w:r>
        <w:rPr>
          <w:sz w:val="20"/>
          <w:szCs w:val="20"/>
        </w:rPr>
        <w:t>`</w:t>
      </w:r>
    </w:p>
    <w:p w14:paraId="6F0C4D39" w14:textId="77777777" w:rsidR="00A13A3A" w:rsidRDefault="00A13A3A">
      <w:pPr>
        <w:rPr>
          <w:sz w:val="20"/>
          <w:szCs w:val="20"/>
        </w:rPr>
      </w:pPr>
    </w:p>
    <w:p w14:paraId="45FB7BD1" w14:textId="77777777" w:rsidR="00A13A3A" w:rsidRDefault="005641B8">
      <w:pPr>
        <w:rPr>
          <w:b/>
          <w:bCs/>
          <w:sz w:val="20"/>
          <w:szCs w:val="20"/>
        </w:rPr>
      </w:pPr>
      <w:r>
        <w:rPr>
          <w:b/>
          <w:bCs/>
          <w:sz w:val="20"/>
          <w:szCs w:val="20"/>
        </w:rPr>
        <w:t>7. NEW BUSINESS:</w:t>
      </w:r>
    </w:p>
    <w:p w14:paraId="5BC9E15B" w14:textId="77777777" w:rsidR="00A13A3A" w:rsidRDefault="00A13A3A">
      <w:pPr>
        <w:rPr>
          <w:sz w:val="18"/>
          <w:szCs w:val="18"/>
        </w:rPr>
      </w:pPr>
    </w:p>
    <w:p w14:paraId="6AD7577E" w14:textId="77777777" w:rsidR="00A13A3A" w:rsidRDefault="005641B8">
      <w:pPr>
        <w:numPr>
          <w:ilvl w:val="0"/>
          <w:numId w:val="1"/>
        </w:numPr>
        <w:spacing w:after="160"/>
        <w:rPr>
          <w:sz w:val="16"/>
          <w:szCs w:val="16"/>
        </w:rPr>
      </w:pPr>
      <w:proofErr w:type="spellStart"/>
      <w:r>
        <w:rPr>
          <w:sz w:val="20"/>
          <w:szCs w:val="20"/>
        </w:rPr>
        <w:t>Securis</w:t>
      </w:r>
      <w:proofErr w:type="spellEnd"/>
      <w:r>
        <w:rPr>
          <w:sz w:val="20"/>
          <w:szCs w:val="20"/>
        </w:rPr>
        <w:t xml:space="preserve"> Workers Comp $ 7272.25 Needs to be paid by the end of month</w:t>
      </w:r>
    </w:p>
    <w:p w14:paraId="62446B24" w14:textId="7DE640C2" w:rsidR="00A13A3A" w:rsidRDefault="005641B8">
      <w:pPr>
        <w:rPr>
          <w:sz w:val="20"/>
          <w:szCs w:val="20"/>
        </w:rPr>
      </w:pPr>
      <w:r>
        <w:rPr>
          <w:sz w:val="20"/>
          <w:szCs w:val="20"/>
        </w:rPr>
        <w:t xml:space="preserve">      B.</w:t>
      </w:r>
      <w:r>
        <w:rPr>
          <w:sz w:val="20"/>
          <w:szCs w:val="20"/>
        </w:rPr>
        <w:tab/>
        <w:t xml:space="preserve">AZ DHS / BEMS </w:t>
      </w:r>
      <w:r>
        <w:rPr>
          <w:sz w:val="20"/>
          <w:szCs w:val="20"/>
        </w:rPr>
        <w:t xml:space="preserve">investigation </w:t>
      </w:r>
    </w:p>
    <w:p w14:paraId="75CF3358" w14:textId="77777777" w:rsidR="00A13A3A" w:rsidRDefault="00A13A3A">
      <w:pPr>
        <w:rPr>
          <w:sz w:val="20"/>
          <w:szCs w:val="20"/>
        </w:rPr>
      </w:pPr>
    </w:p>
    <w:p w14:paraId="28F1AD0F" w14:textId="77777777" w:rsidR="00A13A3A" w:rsidRDefault="005641B8">
      <w:r>
        <w:rPr>
          <w:b/>
          <w:bCs/>
        </w:rPr>
        <w:t>8. EXECUTIVE SESSION:</w:t>
      </w:r>
      <w:r>
        <w:t xml:space="preserve"> TIME ___ MOTION ______ SECOND ______</w:t>
      </w:r>
    </w:p>
    <w:p w14:paraId="5A88D61D" w14:textId="77777777" w:rsidR="00A13A3A" w:rsidRDefault="00A13A3A">
      <w:pPr>
        <w:rPr>
          <w:sz w:val="20"/>
          <w:szCs w:val="20"/>
        </w:rPr>
      </w:pPr>
    </w:p>
    <w:p w14:paraId="4E8B032E" w14:textId="77777777" w:rsidR="00A13A3A" w:rsidRDefault="005641B8">
      <w:pPr>
        <w:rPr>
          <w:rFonts w:ascii="Times New Roman" w:eastAsia="Times New Roman" w:hAnsi="Times New Roman" w:cs="Times New Roman"/>
          <w:sz w:val="24"/>
          <w:szCs w:val="24"/>
        </w:rPr>
      </w:pPr>
      <w:r>
        <w:rPr>
          <w:rFonts w:ascii="Times New Roman" w:eastAsia="Times New Roman" w:hAnsi="Times New Roman" w:cs="Times New Roman"/>
          <w:sz w:val="24"/>
          <w:szCs w:val="24"/>
        </w:rPr>
        <w:t>A. Status of CON matters/ Arizona Dept. of Health Services matters, Federal Grant matters,</w:t>
      </w:r>
    </w:p>
    <w:p w14:paraId="4605E416" w14:textId="77777777" w:rsidR="00A13A3A" w:rsidRDefault="005641B8">
      <w:pPr>
        <w:rPr>
          <w:rFonts w:ascii="Times New Roman" w:eastAsia="Times New Roman" w:hAnsi="Times New Roman" w:cs="Times New Roman"/>
          <w:sz w:val="24"/>
          <w:szCs w:val="24"/>
        </w:rPr>
      </w:pPr>
      <w:r>
        <w:rPr>
          <w:rFonts w:ascii="Times New Roman" w:eastAsia="Times New Roman" w:hAnsi="Times New Roman" w:cs="Times New Roman"/>
          <w:sz w:val="24"/>
          <w:szCs w:val="24"/>
        </w:rPr>
        <w:t>Ambulance Matters, Accounting/CPA matters- legal advice re: same: Counsel</w:t>
      </w:r>
    </w:p>
    <w:p w14:paraId="6B0BFACE" w14:textId="77777777" w:rsidR="00A13A3A" w:rsidRDefault="00A13A3A">
      <w:pPr>
        <w:rPr>
          <w:rFonts w:ascii="Times New Roman" w:eastAsia="Times New Roman" w:hAnsi="Times New Roman" w:cs="Times New Roman"/>
          <w:sz w:val="24"/>
          <w:szCs w:val="24"/>
        </w:rPr>
      </w:pPr>
    </w:p>
    <w:p w14:paraId="45A1905F" w14:textId="77777777" w:rsidR="00A13A3A" w:rsidRDefault="005641B8">
      <w:pPr>
        <w:rPr>
          <w:rFonts w:ascii="Times New Roman" w:eastAsia="Times New Roman" w:hAnsi="Times New Roman" w:cs="Times New Roman"/>
          <w:sz w:val="24"/>
          <w:szCs w:val="24"/>
        </w:rPr>
      </w:pPr>
      <w:r>
        <w:rPr>
          <w:rFonts w:ascii="Times New Roman" w:eastAsia="Times New Roman" w:hAnsi="Times New Roman" w:cs="Times New Roman"/>
          <w:sz w:val="24"/>
          <w:szCs w:val="24"/>
        </w:rPr>
        <w:t>B. Status Litigation Matters: Snyder/Despain- Counsel</w:t>
      </w:r>
    </w:p>
    <w:p w14:paraId="622C56C4" w14:textId="77777777" w:rsidR="00A13A3A" w:rsidRDefault="00A13A3A">
      <w:pPr>
        <w:rPr>
          <w:rFonts w:ascii="Times New Roman" w:eastAsia="Times New Roman" w:hAnsi="Times New Roman" w:cs="Times New Roman"/>
          <w:sz w:val="24"/>
          <w:szCs w:val="24"/>
        </w:rPr>
      </w:pPr>
    </w:p>
    <w:p w14:paraId="5A097744" w14:textId="77777777" w:rsidR="00A13A3A" w:rsidRDefault="005641B8">
      <w:pPr>
        <w:rPr>
          <w:sz w:val="20"/>
          <w:szCs w:val="20"/>
        </w:rPr>
      </w:pPr>
      <w:r>
        <w:rPr>
          <w:sz w:val="20"/>
          <w:szCs w:val="20"/>
        </w:rPr>
        <w:t xml:space="preserve">C. Bankruptcy </w:t>
      </w:r>
    </w:p>
    <w:p w14:paraId="38315248" w14:textId="77777777" w:rsidR="00A13A3A" w:rsidRDefault="00A13A3A">
      <w:pPr>
        <w:rPr>
          <w:sz w:val="20"/>
          <w:szCs w:val="20"/>
        </w:rPr>
      </w:pPr>
    </w:p>
    <w:p w14:paraId="572E612E" w14:textId="77777777" w:rsidR="00A13A3A" w:rsidRDefault="005641B8">
      <w:pPr>
        <w:rPr>
          <w:sz w:val="20"/>
          <w:szCs w:val="20"/>
        </w:rPr>
      </w:pPr>
      <w:r>
        <w:rPr>
          <w:sz w:val="20"/>
          <w:szCs w:val="20"/>
        </w:rPr>
        <w:t>D. AZ DHS investigation</w:t>
      </w:r>
    </w:p>
    <w:p w14:paraId="2953176D" w14:textId="77777777" w:rsidR="00A13A3A" w:rsidRDefault="00A13A3A">
      <w:pPr>
        <w:rPr>
          <w:sz w:val="20"/>
          <w:szCs w:val="20"/>
        </w:rPr>
      </w:pPr>
    </w:p>
    <w:p w14:paraId="73B671C8" w14:textId="77777777" w:rsidR="00A13A3A" w:rsidRDefault="00A13A3A">
      <w:pPr>
        <w:rPr>
          <w:b/>
          <w:bCs/>
          <w:sz w:val="20"/>
          <w:szCs w:val="20"/>
        </w:rPr>
      </w:pPr>
    </w:p>
    <w:p w14:paraId="393806E9" w14:textId="77777777" w:rsidR="00A13A3A" w:rsidRDefault="005641B8">
      <w:pPr>
        <w:rPr>
          <w:sz w:val="20"/>
          <w:szCs w:val="20"/>
        </w:rPr>
      </w:pPr>
      <w:r>
        <w:rPr>
          <w:b/>
          <w:bCs/>
          <w:sz w:val="20"/>
          <w:szCs w:val="20"/>
        </w:rPr>
        <w:t xml:space="preserve">9. NEXT FIRE BOARD MEETING WILL BE ON: </w:t>
      </w:r>
      <w:r>
        <w:rPr>
          <w:sz w:val="20"/>
          <w:szCs w:val="20"/>
        </w:rPr>
        <w:t>September 10,2026 at 3:30 pm</w:t>
      </w:r>
    </w:p>
    <w:p w14:paraId="356DD8DC" w14:textId="77777777" w:rsidR="00A13A3A" w:rsidRDefault="00A13A3A">
      <w:pPr>
        <w:rPr>
          <w:b/>
          <w:bCs/>
          <w:sz w:val="20"/>
          <w:szCs w:val="20"/>
        </w:rPr>
      </w:pPr>
    </w:p>
    <w:p w14:paraId="52253CF3" w14:textId="77777777" w:rsidR="00A13A3A" w:rsidRDefault="005641B8">
      <w:pPr>
        <w:rPr>
          <w:b/>
          <w:bCs/>
          <w:sz w:val="20"/>
          <w:szCs w:val="20"/>
        </w:rPr>
      </w:pPr>
      <w:r>
        <w:rPr>
          <w:b/>
          <w:bCs/>
          <w:sz w:val="20"/>
          <w:szCs w:val="20"/>
        </w:rPr>
        <w:t>10. ADJOURNMENT: MOTION_______________SECOND______________</w:t>
      </w:r>
    </w:p>
    <w:p w14:paraId="79A005A0" w14:textId="77777777" w:rsidR="00A13A3A" w:rsidRDefault="00A13A3A"/>
    <w:sectPr w:rsidR="00A13A3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Bold r:id="rId1" w:fontKey="{99202718-B983-426D-A2AF-F9F63984F9F3}"/>
  </w:font>
  <w:font w:name="Times">
    <w:panose1 w:val="02020603050405020304"/>
    <w:charset w:val="00"/>
    <w:family w:val="roman"/>
    <w:pitch w:val="variable"/>
    <w:sig w:usb0="E0002EFF" w:usb1="C000785B" w:usb2="00000009" w:usb3="00000000" w:csb0="000001FF" w:csb1="00000000"/>
    <w:embedRegular r:id="rId2" w:fontKey="{2E4B37BA-D540-4924-B251-AF09552E31D7}"/>
  </w:font>
  <w:font w:name="Calibri">
    <w:panose1 w:val="020F0502020204030204"/>
    <w:charset w:val="00"/>
    <w:family w:val="swiss"/>
    <w:pitch w:val="variable"/>
    <w:sig w:usb0="E4002EFF" w:usb1="C200247B" w:usb2="00000009" w:usb3="00000000" w:csb0="000001FF" w:csb1="00000000"/>
    <w:embedRegular r:id="rId3" w:fontKey="{68F5A792-1574-45D1-BC85-A5A80AA37870}"/>
  </w:font>
  <w:font w:name="Cambria">
    <w:panose1 w:val="02040503050406030204"/>
    <w:charset w:val="00"/>
    <w:family w:val="roman"/>
    <w:pitch w:val="variable"/>
    <w:sig w:usb0="E00006FF" w:usb1="420024FF" w:usb2="02000000" w:usb3="00000000" w:csb0="0000019F" w:csb1="00000000"/>
    <w:embedRegular r:id="rId4" w:fontKey="{8AABAC1D-DD15-40E9-B31E-B4FF4621E48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A54E68"/>
    <w:multiLevelType w:val="multilevel"/>
    <w:tmpl w:val="DDE67228"/>
    <w:lvl w:ilvl="0">
      <w:start w:val="1"/>
      <w:numFmt w:val="upperLetter"/>
      <w:lvlText w:val="%1."/>
      <w:lvlJc w:val="left"/>
      <w:pPr>
        <w:ind w:left="720" w:hanging="360"/>
      </w:pPr>
      <w:rPr>
        <w:sz w:val="26"/>
        <w:szCs w:val="2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48216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A3A"/>
    <w:rsid w:val="005641B8"/>
    <w:rsid w:val="008A2B75"/>
    <w:rsid w:val="00A13A3A"/>
    <w:rsid w:val="00C21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80BE7"/>
  <w15:docId w15:val="{C8C3A5FE-8A56-4673-B95C-8E40C8499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FB7F4497F5FC45AA9F7DF3E692C9B7" ma:contentTypeVersion="15" ma:contentTypeDescription="Create a new document." ma:contentTypeScope="" ma:versionID="8a7dfc46adc3d13ee6b4b87f28fb62eb">
  <xsd:schema xmlns:xsd="http://www.w3.org/2001/XMLSchema" xmlns:xs="http://www.w3.org/2001/XMLSchema" xmlns:p="http://schemas.microsoft.com/office/2006/metadata/properties" xmlns:ns2="cd7f6e59-a65b-42d0-9ea7-aeab8745827e" xmlns:ns3="6b05c8fb-492d-4a27-a127-6713572e17c7" targetNamespace="http://schemas.microsoft.com/office/2006/metadata/properties" ma:root="true" ma:fieldsID="f86714d718ed7a556843e946dcc38d26" ns2:_="" ns3:_="">
    <xsd:import namespace="cd7f6e59-a65b-42d0-9ea7-aeab8745827e"/>
    <xsd:import namespace="6b05c8fb-492d-4a27-a127-6713572e17c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f6e59-a65b-42d0-9ea7-aeab87458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8354f03-284b-4009-958f-689850c152b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05c8fb-492d-4a27-a127-6713572e17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a10acd9-8f3a-4f91-b4e2-15e5bfcc71fb}" ma:internalName="TaxCatchAll" ma:showField="CatchAllData" ma:web="6b05c8fb-492d-4a27-a127-6713572e17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7f6e59-a65b-42d0-9ea7-aeab8745827e">
      <Terms xmlns="http://schemas.microsoft.com/office/infopath/2007/PartnerControls"/>
    </lcf76f155ced4ddcb4097134ff3c332f>
    <TaxCatchAll xmlns="6b05c8fb-492d-4a27-a127-6713572e17c7" xsi:nil="true"/>
  </documentManagement>
</p:properties>
</file>

<file path=customXml/itemProps1.xml><?xml version="1.0" encoding="utf-8"?>
<ds:datastoreItem xmlns:ds="http://schemas.openxmlformats.org/officeDocument/2006/customXml" ds:itemID="{04C2D842-5F75-4109-99B1-1E5F5905490E}"/>
</file>

<file path=customXml/itemProps2.xml><?xml version="1.0" encoding="utf-8"?>
<ds:datastoreItem xmlns:ds="http://schemas.openxmlformats.org/officeDocument/2006/customXml" ds:itemID="{13E32409-DCB2-4FD7-B307-3D255D82B768}"/>
</file>

<file path=customXml/itemProps3.xml><?xml version="1.0" encoding="utf-8"?>
<ds:datastoreItem xmlns:ds="http://schemas.openxmlformats.org/officeDocument/2006/customXml" ds:itemID="{CE85C4AA-B515-4266-B09B-02818DE3A81C}"/>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2297</Characters>
  <Application>Microsoft Office Word</Application>
  <DocSecurity>4</DocSecurity>
  <Lines>82</Lines>
  <Paragraphs>57</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Nicolas Cornelius</cp:lastModifiedBy>
  <cp:revision>2</cp:revision>
  <dcterms:created xsi:type="dcterms:W3CDTF">2026-08-19T17:22:00Z</dcterms:created>
  <dcterms:modified xsi:type="dcterms:W3CDTF">2026-08-19T17:22:00Z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0x01010058FB7F4497F5FC45AA9F7DF3E692C9B7</vt:lpwstr>
  </property>
</Properties>
</file>