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E677" w14:textId="584B856E" w:rsidR="00225178" w:rsidRDefault="004649B0" w:rsidP="00E4354B">
      <w:pPr>
        <w:jc w:val="center"/>
        <w:rPr>
          <w:rFonts w:ascii="Times New Roman" w:hAnsi="Times New Roman"/>
          <w:b/>
          <w:sz w:val="32"/>
          <w:szCs w:val="32"/>
        </w:rPr>
      </w:pPr>
      <w:r>
        <w:rPr>
          <w:rFonts w:ascii="Times New Roman" w:hAnsi="Times New Roman"/>
          <w:b/>
          <w:sz w:val="32"/>
          <w:szCs w:val="32"/>
        </w:rPr>
        <w:t>NOTICE OF MEETING</w:t>
      </w:r>
    </w:p>
    <w:p w14:paraId="545B5E80" w14:textId="77777777" w:rsidR="004649B0" w:rsidRDefault="004649B0" w:rsidP="004649B0">
      <w:pPr>
        <w:jc w:val="center"/>
        <w:rPr>
          <w:rFonts w:ascii="Times New Roman" w:hAnsi="Times New Roman"/>
          <w:b/>
          <w:sz w:val="32"/>
          <w:szCs w:val="32"/>
        </w:rPr>
      </w:pPr>
    </w:p>
    <w:p w14:paraId="50453D19" w14:textId="14849DFB" w:rsidR="004649B0" w:rsidRPr="00C23A41" w:rsidRDefault="004649B0" w:rsidP="004649B0">
      <w:pPr>
        <w:rPr>
          <w:rFonts w:ascii="Times New Roman" w:hAnsi="Times New Roman"/>
          <w:b/>
          <w:bCs/>
        </w:rPr>
      </w:pPr>
      <w:r w:rsidRPr="00595A9B">
        <w:rPr>
          <w:rFonts w:ascii="Times New Roman" w:hAnsi="Times New Roman"/>
        </w:rPr>
        <w:t>The Fire Board of the</w:t>
      </w:r>
      <w:r>
        <w:rPr>
          <w:rFonts w:ascii="Times New Roman" w:hAnsi="Times New Roman"/>
        </w:rPr>
        <w:t xml:space="preserve"> Puerco Valley Fire</w:t>
      </w:r>
      <w:r w:rsidRPr="00595A9B">
        <w:rPr>
          <w:rFonts w:ascii="Times New Roman" w:hAnsi="Times New Roman"/>
        </w:rPr>
        <w:t xml:space="preserve"> District will meet in regular session on </w:t>
      </w:r>
      <w:r w:rsidR="00CF5DB5">
        <w:rPr>
          <w:rFonts w:ascii="Times New Roman" w:hAnsi="Times New Roman"/>
          <w:b/>
          <w:i/>
          <w:u w:val="single"/>
        </w:rPr>
        <w:t>May 8th</w:t>
      </w:r>
      <w:r>
        <w:rPr>
          <w:rFonts w:ascii="Times New Roman" w:hAnsi="Times New Roman"/>
          <w:b/>
          <w:i/>
          <w:u w:val="single"/>
        </w:rPr>
        <w:t>, 202</w:t>
      </w:r>
      <w:r w:rsidR="005B727D">
        <w:rPr>
          <w:rFonts w:ascii="Times New Roman" w:hAnsi="Times New Roman"/>
          <w:b/>
          <w:i/>
          <w:u w:val="single"/>
        </w:rPr>
        <w:t>5</w:t>
      </w:r>
      <w:r>
        <w:rPr>
          <w:rFonts w:ascii="Times New Roman" w:hAnsi="Times New Roman"/>
          <w:b/>
          <w:i/>
          <w:u w:val="single"/>
        </w:rPr>
        <w:t xml:space="preserve">, at </w:t>
      </w:r>
      <w:r w:rsidR="00B50BEC">
        <w:rPr>
          <w:rFonts w:ascii="Times New Roman" w:hAnsi="Times New Roman"/>
          <w:b/>
          <w:i/>
          <w:u w:val="single"/>
        </w:rPr>
        <w:t>3</w:t>
      </w:r>
      <w:r w:rsidR="00F75B75">
        <w:rPr>
          <w:rFonts w:ascii="Times New Roman" w:hAnsi="Times New Roman"/>
          <w:b/>
          <w:i/>
          <w:u w:val="single"/>
        </w:rPr>
        <w:t>:30pm</w:t>
      </w:r>
      <w:r>
        <w:rPr>
          <w:rFonts w:ascii="Times New Roman" w:hAnsi="Times New Roman"/>
          <w:b/>
          <w:i/>
          <w:u w:val="single"/>
        </w:rPr>
        <w:t xml:space="preserve"> MST</w:t>
      </w:r>
      <w:r w:rsidRPr="00595A9B">
        <w:rPr>
          <w:rFonts w:ascii="Times New Roman" w:hAnsi="Times New Roman"/>
        </w:rPr>
        <w:t xml:space="preserve">. </w:t>
      </w:r>
      <w:r>
        <w:rPr>
          <w:rFonts w:ascii="Times New Roman" w:hAnsi="Times New Roman"/>
        </w:rPr>
        <w:t xml:space="preserve"> The meeting will be held at the</w:t>
      </w:r>
      <w:r w:rsidRPr="00595A9B">
        <w:rPr>
          <w:rFonts w:ascii="Times New Roman" w:hAnsi="Times New Roman"/>
        </w:rPr>
        <w:t xml:space="preserve"> </w:t>
      </w:r>
      <w:r>
        <w:rPr>
          <w:rFonts w:ascii="Times New Roman" w:hAnsi="Times New Roman"/>
        </w:rPr>
        <w:t>Puerco Valley Fire Station in Sanders,</w:t>
      </w:r>
      <w:r w:rsidRPr="00595A9B">
        <w:rPr>
          <w:rFonts w:ascii="Times New Roman" w:hAnsi="Times New Roman"/>
        </w:rPr>
        <w:t xml:space="preserve"> Arizona.  The Board may vote to go into executive session on any agenda item pursuant to A.R.S. § 38-431.03(A) (3) for legal advice with the district’s attorney on matters as set forth in the agenda</w:t>
      </w:r>
      <w:r>
        <w:rPr>
          <w:rFonts w:ascii="Times New Roman" w:hAnsi="Times New Roman"/>
        </w:rPr>
        <w:t>.</w:t>
      </w:r>
      <w:r w:rsidRPr="00595A9B">
        <w:rPr>
          <w:rFonts w:ascii="Times New Roman" w:hAnsi="Times New Roman"/>
        </w:rPr>
        <w:t xml:space="preserve">  Board Members or other participants may attend by telephonic conference.  </w:t>
      </w:r>
      <w:r w:rsidRPr="00C23A41">
        <w:rPr>
          <w:rFonts w:ascii="Times New Roman" w:hAnsi="Times New Roman"/>
          <w:b/>
          <w:bCs/>
        </w:rPr>
        <w:t>The following items, topics, and any variables thereto, will be subject to Board consideration, discussion, approval, or other action.  All items are set for possible action.</w:t>
      </w:r>
    </w:p>
    <w:p w14:paraId="0B45D7CE" w14:textId="767BD6CE" w:rsidR="004649B0" w:rsidRDefault="00207349" w:rsidP="004649B0">
      <w:pPr>
        <w:jc w:val="center"/>
        <w:rPr>
          <w:rFonts w:ascii="Times New Roman" w:hAnsi="Times New Roman"/>
          <w:b/>
          <w:sz w:val="32"/>
          <w:szCs w:val="32"/>
        </w:rPr>
      </w:pPr>
      <w:r>
        <w:rPr>
          <w:rFonts w:ascii="Times New Roman" w:hAnsi="Times New Roman"/>
          <w:b/>
          <w:sz w:val="32"/>
          <w:szCs w:val="32"/>
        </w:rPr>
        <w:t>MINUTES</w:t>
      </w:r>
    </w:p>
    <w:p w14:paraId="1174A6A5" w14:textId="77777777" w:rsidR="004649B0" w:rsidRDefault="004649B0" w:rsidP="004649B0">
      <w:pPr>
        <w:jc w:val="center"/>
        <w:rPr>
          <w:rFonts w:ascii="Times New Roman" w:hAnsi="Times New Roman"/>
          <w:b/>
          <w:sz w:val="32"/>
          <w:szCs w:val="32"/>
        </w:rPr>
      </w:pPr>
    </w:p>
    <w:p w14:paraId="4329D33F" w14:textId="25B62FEC" w:rsidR="004649B0" w:rsidRPr="000116F7"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CALL TO ORDER / PLEDGE OF ALL</w:t>
      </w:r>
      <w:r>
        <w:rPr>
          <w:rFonts w:ascii="Times New Roman" w:hAnsi="Times New Roman"/>
          <w:b/>
          <w:sz w:val="24"/>
          <w:szCs w:val="24"/>
        </w:rPr>
        <w:t>E</w:t>
      </w:r>
      <w:r w:rsidRPr="000116F7">
        <w:rPr>
          <w:rFonts w:ascii="Times New Roman" w:hAnsi="Times New Roman"/>
          <w:b/>
          <w:sz w:val="24"/>
          <w:szCs w:val="24"/>
        </w:rPr>
        <w:t>G</w:t>
      </w:r>
      <w:r>
        <w:rPr>
          <w:rFonts w:ascii="Times New Roman" w:hAnsi="Times New Roman"/>
          <w:b/>
          <w:sz w:val="24"/>
          <w:szCs w:val="24"/>
        </w:rPr>
        <w:t>IA</w:t>
      </w:r>
      <w:r w:rsidRPr="000116F7">
        <w:rPr>
          <w:rFonts w:ascii="Times New Roman" w:hAnsi="Times New Roman"/>
          <w:b/>
          <w:sz w:val="24"/>
          <w:szCs w:val="24"/>
        </w:rPr>
        <w:t xml:space="preserve">NCE: </w:t>
      </w:r>
      <w:r>
        <w:rPr>
          <w:rFonts w:ascii="Times New Roman" w:hAnsi="Times New Roman"/>
          <w:b/>
          <w:sz w:val="24"/>
          <w:szCs w:val="24"/>
        </w:rPr>
        <w:t xml:space="preserve">TIME </w:t>
      </w:r>
      <w:r>
        <w:rPr>
          <w:rFonts w:ascii="Times New Roman" w:hAnsi="Times New Roman"/>
          <w:b/>
          <w:sz w:val="24"/>
          <w:szCs w:val="24"/>
          <w:u w:val="single"/>
        </w:rPr>
        <w:t xml:space="preserve">  </w:t>
      </w:r>
      <w:r w:rsidR="00A117F9">
        <w:rPr>
          <w:rFonts w:ascii="Times New Roman" w:hAnsi="Times New Roman"/>
          <w:b/>
          <w:sz w:val="24"/>
          <w:szCs w:val="24"/>
          <w:u w:val="single"/>
        </w:rPr>
        <w:t>3:36PM</w:t>
      </w:r>
    </w:p>
    <w:p w14:paraId="3699E06B" w14:textId="77777777" w:rsidR="004649B0" w:rsidRPr="00D2711B" w:rsidRDefault="004649B0" w:rsidP="004649B0">
      <w:pPr>
        <w:pStyle w:val="ListParagraph"/>
        <w:spacing w:line="240" w:lineRule="auto"/>
        <w:rPr>
          <w:rFonts w:ascii="Times New Roman" w:hAnsi="Times New Roman"/>
          <w:sz w:val="24"/>
          <w:szCs w:val="24"/>
        </w:rPr>
      </w:pPr>
    </w:p>
    <w:p w14:paraId="130E097A" w14:textId="0C2F7619" w:rsidR="00CD4AAE" w:rsidRDefault="004649B0" w:rsidP="002327A6">
      <w:pPr>
        <w:pStyle w:val="ListParagraph"/>
        <w:numPr>
          <w:ilvl w:val="0"/>
          <w:numId w:val="1"/>
        </w:numPr>
        <w:spacing w:line="240" w:lineRule="auto"/>
        <w:ind w:left="360"/>
        <w:rPr>
          <w:rFonts w:ascii="Times New Roman" w:hAnsi="Times New Roman"/>
          <w:b/>
          <w:sz w:val="24"/>
          <w:szCs w:val="24"/>
        </w:rPr>
      </w:pPr>
      <w:r w:rsidRPr="00716347">
        <w:rPr>
          <w:rFonts w:ascii="Times New Roman" w:hAnsi="Times New Roman"/>
          <w:b/>
          <w:sz w:val="24"/>
          <w:szCs w:val="24"/>
        </w:rPr>
        <w:t>ROLL CALL OF BOARD MEMBERS AND ATTENDEES</w:t>
      </w:r>
      <w:r w:rsidR="00A117F9">
        <w:rPr>
          <w:rFonts w:ascii="Times New Roman" w:hAnsi="Times New Roman"/>
          <w:bCs/>
          <w:sz w:val="24"/>
          <w:szCs w:val="24"/>
        </w:rPr>
        <w:t xml:space="preserve"> Directors Toni Wood, Josie Forrester, Darla </w:t>
      </w:r>
      <w:proofErr w:type="spellStart"/>
      <w:r w:rsidR="00A117F9">
        <w:rPr>
          <w:rFonts w:ascii="Times New Roman" w:hAnsi="Times New Roman"/>
          <w:bCs/>
          <w:sz w:val="24"/>
          <w:szCs w:val="24"/>
        </w:rPr>
        <w:t>Basamania</w:t>
      </w:r>
      <w:proofErr w:type="spellEnd"/>
      <w:r w:rsidR="00A117F9">
        <w:rPr>
          <w:rFonts w:ascii="Times New Roman" w:hAnsi="Times New Roman"/>
          <w:bCs/>
          <w:sz w:val="24"/>
          <w:szCs w:val="24"/>
        </w:rPr>
        <w:t xml:space="preserve">, Sandy Begay, Chief Prentice, Chief Wood, and Counsel Nicolas Cornelius (via zoom). </w:t>
      </w:r>
      <w:r w:rsidR="00F17A95">
        <w:rPr>
          <w:rFonts w:ascii="Times New Roman" w:hAnsi="Times New Roman"/>
          <w:bCs/>
          <w:sz w:val="24"/>
          <w:szCs w:val="24"/>
        </w:rPr>
        <w:t xml:space="preserve">Apache County Treasurer </w:t>
      </w:r>
      <w:proofErr w:type="spellStart"/>
      <w:r w:rsidR="00F17A95">
        <w:rPr>
          <w:rFonts w:ascii="Times New Roman" w:hAnsi="Times New Roman"/>
          <w:bCs/>
          <w:sz w:val="24"/>
          <w:szCs w:val="24"/>
        </w:rPr>
        <w:t>Marlieta</w:t>
      </w:r>
      <w:proofErr w:type="spellEnd"/>
      <w:r w:rsidR="00F17A95">
        <w:rPr>
          <w:rFonts w:ascii="Times New Roman" w:hAnsi="Times New Roman"/>
          <w:bCs/>
          <w:sz w:val="24"/>
          <w:szCs w:val="24"/>
        </w:rPr>
        <w:t xml:space="preserve"> Begay and </w:t>
      </w:r>
      <w:r w:rsidR="00095019">
        <w:rPr>
          <w:rFonts w:ascii="Times New Roman" w:hAnsi="Times New Roman"/>
          <w:bCs/>
          <w:sz w:val="24"/>
          <w:szCs w:val="24"/>
        </w:rPr>
        <w:t xml:space="preserve">Chief Deputy Treasurer Candice Davis showed up at 3:57pm. </w:t>
      </w:r>
    </w:p>
    <w:p w14:paraId="46E4DB8D" w14:textId="77777777" w:rsidR="002327A6" w:rsidRPr="002327A6" w:rsidRDefault="002327A6" w:rsidP="002327A6">
      <w:pPr>
        <w:pStyle w:val="ListParagraph"/>
        <w:rPr>
          <w:rFonts w:ascii="Times New Roman" w:hAnsi="Times New Roman"/>
          <w:b/>
          <w:sz w:val="24"/>
          <w:szCs w:val="24"/>
        </w:rPr>
      </w:pPr>
    </w:p>
    <w:p w14:paraId="128657D9" w14:textId="77777777" w:rsidR="002327A6" w:rsidRPr="002327A6" w:rsidRDefault="002327A6" w:rsidP="002327A6">
      <w:pPr>
        <w:pStyle w:val="ListParagraph"/>
        <w:spacing w:line="240" w:lineRule="auto"/>
        <w:ind w:left="360"/>
        <w:rPr>
          <w:rFonts w:ascii="Times New Roman" w:hAnsi="Times New Roman"/>
          <w:b/>
          <w:sz w:val="24"/>
          <w:szCs w:val="24"/>
        </w:rPr>
      </w:pPr>
    </w:p>
    <w:p w14:paraId="2D622750" w14:textId="77777777" w:rsidR="004649B0" w:rsidRDefault="004649B0" w:rsidP="004649B0">
      <w:pPr>
        <w:pStyle w:val="ListParagraph"/>
        <w:spacing w:line="240" w:lineRule="auto"/>
        <w:ind w:left="0"/>
        <w:rPr>
          <w:rFonts w:ascii="Times New Roman" w:hAnsi="Times New Roman"/>
          <w:b/>
          <w:sz w:val="24"/>
          <w:szCs w:val="24"/>
        </w:rPr>
      </w:pPr>
    </w:p>
    <w:p w14:paraId="298AF6D0" w14:textId="77777777" w:rsidR="004649B0" w:rsidRPr="00232F57" w:rsidRDefault="004649B0" w:rsidP="004649B0">
      <w:pPr>
        <w:pStyle w:val="ListParagraph"/>
        <w:numPr>
          <w:ilvl w:val="0"/>
          <w:numId w:val="1"/>
        </w:numPr>
        <w:spacing w:line="240" w:lineRule="auto"/>
        <w:ind w:left="360"/>
        <w:rPr>
          <w:rFonts w:ascii="Times New Roman" w:hAnsi="Times New Roman"/>
          <w:b/>
          <w:sz w:val="24"/>
          <w:szCs w:val="24"/>
        </w:rPr>
      </w:pPr>
      <w:proofErr w:type="gramStart"/>
      <w:r w:rsidRPr="00232F57">
        <w:rPr>
          <w:rFonts w:ascii="Times New Roman" w:hAnsi="Times New Roman"/>
          <w:b/>
          <w:sz w:val="24"/>
          <w:szCs w:val="24"/>
        </w:rPr>
        <w:t>CALL TO</w:t>
      </w:r>
      <w:proofErr w:type="gramEnd"/>
      <w:r w:rsidRPr="00232F57">
        <w:rPr>
          <w:rFonts w:ascii="Times New Roman" w:hAnsi="Times New Roman"/>
          <w:b/>
          <w:sz w:val="24"/>
          <w:szCs w:val="24"/>
        </w:rPr>
        <w:t xml:space="preserve"> THE PUBLIC:</w:t>
      </w:r>
    </w:p>
    <w:p w14:paraId="46965B30" w14:textId="74CB64F6" w:rsidR="00093C82" w:rsidRPr="00FC0B06" w:rsidRDefault="004649B0" w:rsidP="00FC0B06">
      <w:pPr>
        <w:pStyle w:val="ListParagraph"/>
        <w:spacing w:line="240" w:lineRule="auto"/>
        <w:ind w:left="360"/>
        <w:rPr>
          <w:rFonts w:ascii="Times New Roman" w:hAnsi="Times New Roman"/>
          <w:sz w:val="20"/>
          <w:szCs w:val="20"/>
        </w:rPr>
      </w:pPr>
      <w:r>
        <w:rPr>
          <w:rFonts w:ascii="Times New Roman" w:hAnsi="Times New Roman"/>
          <w:sz w:val="20"/>
          <w:szCs w:val="20"/>
        </w:rPr>
        <w:t>Discussion and consideration</w:t>
      </w:r>
      <w:r w:rsidRPr="00D2711B">
        <w:rPr>
          <w:rFonts w:ascii="Times New Roman" w:hAnsi="Times New Roman"/>
          <w:sz w:val="20"/>
          <w:szCs w:val="20"/>
        </w:rPr>
        <w:t xml:space="preserve"> of comments and complaints from the public.  Those wishing to address the </w:t>
      </w:r>
      <w:r>
        <w:rPr>
          <w:rFonts w:ascii="Times New Roman" w:hAnsi="Times New Roman"/>
          <w:sz w:val="20"/>
          <w:szCs w:val="20"/>
        </w:rPr>
        <w:t>Puerco</w:t>
      </w:r>
      <w:r w:rsidRPr="00D2711B">
        <w:rPr>
          <w:rFonts w:ascii="Times New Roman" w:hAnsi="Times New Roman"/>
          <w:sz w:val="20"/>
          <w:szCs w:val="20"/>
        </w:rPr>
        <w:t xml:space="preserve"> Valley Fire Board need not request permission in advance.  The Fire District Board is not permitted to discuss or </w:t>
      </w:r>
      <w:proofErr w:type="gramStart"/>
      <w:r w:rsidRPr="00D2711B">
        <w:rPr>
          <w:rFonts w:ascii="Times New Roman" w:hAnsi="Times New Roman"/>
          <w:sz w:val="20"/>
          <w:szCs w:val="20"/>
        </w:rPr>
        <w:t>take action</w:t>
      </w:r>
      <w:proofErr w:type="gramEnd"/>
      <w:r w:rsidRPr="00D2711B">
        <w:rPr>
          <w:rFonts w:ascii="Times New Roman" w:hAnsi="Times New Roman"/>
          <w:sz w:val="20"/>
          <w:szCs w:val="20"/>
        </w:rPr>
        <w:t xml:space="preserve"> on any item raised on the call to the public.  However, individual Board members may be permitted to respond to criticism directed </w:t>
      </w:r>
      <w:proofErr w:type="gramStart"/>
      <w:r w:rsidRPr="00D2711B">
        <w:rPr>
          <w:rFonts w:ascii="Times New Roman" w:hAnsi="Times New Roman"/>
          <w:sz w:val="20"/>
          <w:szCs w:val="20"/>
        </w:rPr>
        <w:t>to</w:t>
      </w:r>
      <w:proofErr w:type="gramEnd"/>
      <w:r w:rsidRPr="00D2711B">
        <w:rPr>
          <w:rFonts w:ascii="Times New Roman" w:hAnsi="Times New Roman"/>
          <w:sz w:val="20"/>
          <w:szCs w:val="20"/>
        </w:rPr>
        <w:t xml:space="preserve"> them.  Otherwise, the Board may direct that staff review the matter or that the matter be placed on </w:t>
      </w:r>
      <w:proofErr w:type="gramStart"/>
      <w:r w:rsidRPr="00D2711B">
        <w:rPr>
          <w:rFonts w:ascii="Times New Roman" w:hAnsi="Times New Roman"/>
          <w:sz w:val="20"/>
          <w:szCs w:val="20"/>
        </w:rPr>
        <w:t>a future</w:t>
      </w:r>
      <w:proofErr w:type="gramEnd"/>
      <w:r w:rsidRPr="00D2711B">
        <w:rPr>
          <w:rFonts w:ascii="Times New Roman" w:hAnsi="Times New Roman"/>
          <w:sz w:val="20"/>
          <w:szCs w:val="20"/>
        </w:rPr>
        <w:t xml:space="preserve"> agenda.  The Fire District Board cannot discuss or take legal action on any issue raised during the Call to the Public due to restrictions of the Open Meeting Law.</w:t>
      </w:r>
    </w:p>
    <w:p w14:paraId="3CA75F1A" w14:textId="77777777" w:rsidR="004649B0" w:rsidRPr="00994761" w:rsidRDefault="004649B0" w:rsidP="004649B0">
      <w:pPr>
        <w:pStyle w:val="ListParagraph"/>
        <w:spacing w:line="240" w:lineRule="auto"/>
        <w:ind w:left="0"/>
        <w:rPr>
          <w:rFonts w:ascii="Times New Roman" w:hAnsi="Times New Roman"/>
          <w:sz w:val="24"/>
          <w:szCs w:val="24"/>
        </w:rPr>
      </w:pPr>
    </w:p>
    <w:p w14:paraId="7BF84AAC" w14:textId="77777777" w:rsidR="004649B0"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READING AND APPROVAL OF MINUTES:</w:t>
      </w:r>
    </w:p>
    <w:p w14:paraId="7F55ADB4" w14:textId="77777777" w:rsidR="004649B0" w:rsidRDefault="004649B0" w:rsidP="004649B0">
      <w:pPr>
        <w:pStyle w:val="ListParagraph"/>
        <w:spacing w:line="240" w:lineRule="auto"/>
        <w:ind w:left="0"/>
        <w:rPr>
          <w:rFonts w:ascii="Times New Roman" w:hAnsi="Times New Roman"/>
          <w:b/>
          <w:bCs/>
          <w:sz w:val="24"/>
          <w:szCs w:val="24"/>
        </w:rPr>
      </w:pPr>
    </w:p>
    <w:p w14:paraId="7E941C34" w14:textId="02C9EE19" w:rsidR="005F04A2"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Meeting of </w:t>
      </w:r>
      <w:r w:rsidR="00CF5DB5">
        <w:rPr>
          <w:rFonts w:ascii="Times New Roman" w:hAnsi="Times New Roman"/>
          <w:sz w:val="24"/>
          <w:szCs w:val="24"/>
        </w:rPr>
        <w:t>April 10th</w:t>
      </w:r>
      <w:r w:rsidR="00B50BEC">
        <w:rPr>
          <w:rFonts w:ascii="Times New Roman" w:hAnsi="Times New Roman"/>
          <w:sz w:val="24"/>
          <w:szCs w:val="24"/>
        </w:rPr>
        <w:t>, 2025</w:t>
      </w:r>
      <w:r>
        <w:rPr>
          <w:rFonts w:ascii="Times New Roman" w:hAnsi="Times New Roman"/>
          <w:sz w:val="24"/>
          <w:szCs w:val="24"/>
        </w:rPr>
        <w:t xml:space="preserve"> </w:t>
      </w:r>
      <w:r w:rsidR="005F04A2">
        <w:rPr>
          <w:rFonts w:ascii="Times New Roman" w:hAnsi="Times New Roman"/>
          <w:sz w:val="24"/>
          <w:szCs w:val="24"/>
        </w:rPr>
        <w:t xml:space="preserve"> </w:t>
      </w:r>
      <w:r>
        <w:rPr>
          <w:rFonts w:ascii="Times New Roman" w:hAnsi="Times New Roman"/>
          <w:sz w:val="24"/>
          <w:szCs w:val="24"/>
        </w:rPr>
        <w:t xml:space="preserve"> </w:t>
      </w:r>
      <w:r w:rsidR="005F04A2">
        <w:rPr>
          <w:rFonts w:ascii="Times New Roman" w:hAnsi="Times New Roman"/>
          <w:sz w:val="24"/>
          <w:szCs w:val="24"/>
        </w:rPr>
        <w:t xml:space="preserve"> </w:t>
      </w:r>
    </w:p>
    <w:p w14:paraId="7F59E99D" w14:textId="77777777" w:rsidR="001A2149" w:rsidRDefault="001A2149" w:rsidP="004649B0">
      <w:pPr>
        <w:pStyle w:val="ListParagraph"/>
        <w:spacing w:line="240" w:lineRule="auto"/>
        <w:ind w:hanging="360"/>
        <w:rPr>
          <w:rFonts w:ascii="Times New Roman" w:hAnsi="Times New Roman"/>
          <w:sz w:val="24"/>
          <w:szCs w:val="24"/>
        </w:rPr>
      </w:pPr>
    </w:p>
    <w:p w14:paraId="18A0364F" w14:textId="66E62E27" w:rsidR="001A2149" w:rsidRDefault="001A2149" w:rsidP="004649B0">
      <w:pPr>
        <w:pStyle w:val="ListParagraph"/>
        <w:spacing w:line="240" w:lineRule="auto"/>
        <w:ind w:hanging="360"/>
        <w:rPr>
          <w:rFonts w:ascii="Times New Roman" w:hAnsi="Times New Roman"/>
          <w:sz w:val="24"/>
          <w:szCs w:val="24"/>
        </w:rPr>
      </w:pPr>
      <w:r>
        <w:rPr>
          <w:rFonts w:ascii="Times New Roman" w:hAnsi="Times New Roman"/>
          <w:sz w:val="24"/>
          <w:szCs w:val="24"/>
        </w:rPr>
        <w:t>*Need to add the executive motions to the minutes*</w:t>
      </w:r>
    </w:p>
    <w:p w14:paraId="58D9D6E4" w14:textId="77777777" w:rsidR="005F04A2" w:rsidRDefault="005F04A2" w:rsidP="004649B0">
      <w:pPr>
        <w:pStyle w:val="ListParagraph"/>
        <w:spacing w:line="240" w:lineRule="auto"/>
        <w:ind w:hanging="360"/>
        <w:rPr>
          <w:rFonts w:ascii="Times New Roman" w:hAnsi="Times New Roman"/>
          <w:sz w:val="24"/>
          <w:szCs w:val="24"/>
        </w:rPr>
      </w:pPr>
    </w:p>
    <w:p w14:paraId="53A7198E" w14:textId="49B6840E" w:rsidR="00CD4AAE" w:rsidRDefault="004649B0" w:rsidP="00821B43">
      <w:pPr>
        <w:pStyle w:val="ListParagraph"/>
        <w:spacing w:line="240" w:lineRule="auto"/>
        <w:ind w:hanging="360"/>
        <w:rPr>
          <w:rFonts w:ascii="Times New Roman" w:hAnsi="Times New Roman"/>
          <w:sz w:val="24"/>
          <w:szCs w:val="24"/>
          <w:u w:val="single"/>
        </w:rPr>
      </w:pPr>
      <w:r w:rsidRPr="00C036B0">
        <w:rPr>
          <w:rFonts w:ascii="Times New Roman" w:hAnsi="Times New Roman"/>
          <w:b/>
          <w:bCs/>
          <w:sz w:val="24"/>
          <w:szCs w:val="24"/>
        </w:rPr>
        <w:t>MOTION</w:t>
      </w:r>
      <w:r w:rsidR="00254A02">
        <w:rPr>
          <w:rFonts w:ascii="Times New Roman" w:hAnsi="Times New Roman"/>
          <w:b/>
          <w:bCs/>
          <w:sz w:val="24"/>
          <w:szCs w:val="24"/>
        </w:rPr>
        <w:t xml:space="preserve"> </w:t>
      </w:r>
      <w:r>
        <w:rPr>
          <w:rFonts w:ascii="Times New Roman" w:hAnsi="Times New Roman"/>
          <w:sz w:val="24"/>
          <w:szCs w:val="24"/>
        </w:rPr>
        <w:t>_</w:t>
      </w:r>
      <w:r w:rsidR="00254A02">
        <w:rPr>
          <w:rFonts w:ascii="Times New Roman" w:hAnsi="Times New Roman"/>
          <w:sz w:val="24"/>
          <w:szCs w:val="24"/>
          <w:u w:val="single"/>
        </w:rPr>
        <w:t xml:space="preserve">Josie </w:t>
      </w:r>
      <w:r w:rsidR="001A2149">
        <w:rPr>
          <w:rFonts w:ascii="Times New Roman" w:hAnsi="Times New Roman"/>
          <w:sz w:val="24"/>
          <w:szCs w:val="24"/>
          <w:u w:val="single"/>
        </w:rPr>
        <w:t xml:space="preserve"> </w:t>
      </w:r>
      <w:r w:rsidR="00254A02">
        <w:rPr>
          <w:rFonts w:ascii="Times New Roman" w:hAnsi="Times New Roman"/>
          <w:sz w:val="24"/>
          <w:szCs w:val="24"/>
          <w:u w:val="single"/>
        </w:rPr>
        <w:t xml:space="preserve"> </w:t>
      </w:r>
      <w:r w:rsidRPr="00C036B0">
        <w:rPr>
          <w:rFonts w:ascii="Times New Roman" w:hAnsi="Times New Roman"/>
          <w:b/>
          <w:bCs/>
          <w:sz w:val="24"/>
          <w:szCs w:val="24"/>
        </w:rPr>
        <w:t>SECOND</w:t>
      </w:r>
      <w:r w:rsidR="00821B43">
        <w:rPr>
          <w:rFonts w:ascii="Times New Roman" w:hAnsi="Times New Roman"/>
          <w:b/>
          <w:bCs/>
          <w:sz w:val="24"/>
          <w:szCs w:val="24"/>
        </w:rPr>
        <w:t xml:space="preserve"> </w:t>
      </w:r>
      <w:r w:rsidR="00254A02">
        <w:rPr>
          <w:rFonts w:ascii="Times New Roman" w:hAnsi="Times New Roman"/>
          <w:sz w:val="24"/>
          <w:szCs w:val="24"/>
          <w:u w:val="single"/>
        </w:rPr>
        <w:t xml:space="preserve">Linda  </w:t>
      </w:r>
      <w:r w:rsidR="001A2149">
        <w:rPr>
          <w:rFonts w:ascii="Times New Roman" w:hAnsi="Times New Roman"/>
          <w:sz w:val="24"/>
          <w:szCs w:val="24"/>
          <w:u w:val="single"/>
        </w:rPr>
        <w:t xml:space="preserve"> </w:t>
      </w:r>
      <w:r w:rsidRPr="00C036B0">
        <w:rPr>
          <w:rFonts w:ascii="Times New Roman" w:hAnsi="Times New Roman"/>
          <w:b/>
          <w:bCs/>
          <w:sz w:val="24"/>
          <w:szCs w:val="24"/>
        </w:rPr>
        <w:t>CARRIED</w:t>
      </w:r>
      <w:r w:rsidR="00254A02">
        <w:rPr>
          <w:rFonts w:ascii="Times New Roman" w:hAnsi="Times New Roman"/>
          <w:sz w:val="24"/>
          <w:szCs w:val="24"/>
        </w:rPr>
        <w:t xml:space="preserve"> </w:t>
      </w:r>
      <w:r w:rsidR="001A2149">
        <w:rPr>
          <w:rFonts w:ascii="Times New Roman" w:hAnsi="Times New Roman"/>
          <w:sz w:val="24"/>
          <w:szCs w:val="24"/>
          <w:u w:val="single"/>
        </w:rPr>
        <w:t>5-0</w:t>
      </w:r>
    </w:p>
    <w:p w14:paraId="472B608D" w14:textId="77777777" w:rsidR="00ED1485" w:rsidRDefault="00ED1485" w:rsidP="00821B43">
      <w:pPr>
        <w:pStyle w:val="ListParagraph"/>
        <w:spacing w:line="240" w:lineRule="auto"/>
        <w:ind w:hanging="360"/>
        <w:rPr>
          <w:rFonts w:ascii="Times New Roman" w:hAnsi="Times New Roman"/>
          <w:sz w:val="24"/>
          <w:szCs w:val="24"/>
          <w:u w:val="single"/>
        </w:rPr>
      </w:pPr>
    </w:p>
    <w:p w14:paraId="0AEACBB8" w14:textId="77777777" w:rsidR="00ED1485" w:rsidRDefault="00ED1485" w:rsidP="00821B43">
      <w:pPr>
        <w:pStyle w:val="ListParagraph"/>
        <w:spacing w:line="240" w:lineRule="auto"/>
        <w:ind w:hanging="360"/>
        <w:rPr>
          <w:rFonts w:ascii="Times New Roman" w:hAnsi="Times New Roman"/>
          <w:sz w:val="24"/>
          <w:szCs w:val="24"/>
          <w:u w:val="single"/>
        </w:rPr>
      </w:pPr>
    </w:p>
    <w:p w14:paraId="50E9DCE2" w14:textId="77777777" w:rsidR="00ED1485" w:rsidRPr="001A2149" w:rsidRDefault="00ED1485" w:rsidP="00821B43">
      <w:pPr>
        <w:pStyle w:val="ListParagraph"/>
        <w:spacing w:line="240" w:lineRule="auto"/>
        <w:ind w:hanging="360"/>
        <w:rPr>
          <w:rFonts w:ascii="Times New Roman" w:hAnsi="Times New Roman"/>
          <w:sz w:val="24"/>
          <w:szCs w:val="24"/>
          <w:u w:val="single"/>
        </w:rPr>
      </w:pPr>
    </w:p>
    <w:p w14:paraId="658B28F6" w14:textId="77777777" w:rsidR="004649B0" w:rsidRPr="00FC0B06" w:rsidRDefault="004649B0" w:rsidP="00FC0B06">
      <w:pPr>
        <w:rPr>
          <w:rFonts w:ascii="Times New Roman" w:hAnsi="Times New Roman"/>
          <w:b/>
          <w:bCs/>
          <w:noProof/>
        </w:rPr>
      </w:pPr>
    </w:p>
    <w:p w14:paraId="26AF58E9" w14:textId="77777777" w:rsidR="004649B0" w:rsidRPr="00093C82" w:rsidRDefault="004649B0" w:rsidP="004649B0">
      <w:pPr>
        <w:pStyle w:val="ListParagraph"/>
        <w:numPr>
          <w:ilvl w:val="0"/>
          <w:numId w:val="1"/>
        </w:numPr>
        <w:ind w:left="360"/>
        <w:rPr>
          <w:rFonts w:ascii="Times New Roman" w:hAnsi="Times New Roman"/>
          <w:bCs/>
          <w:sz w:val="24"/>
          <w:szCs w:val="24"/>
        </w:rPr>
      </w:pPr>
      <w:r w:rsidRPr="00093C82">
        <w:rPr>
          <w:rFonts w:ascii="Times New Roman" w:hAnsi="Times New Roman"/>
          <w:b/>
          <w:sz w:val="24"/>
          <w:szCs w:val="24"/>
        </w:rPr>
        <w:lastRenderedPageBreak/>
        <w:t>OLD BUSINESS:</w:t>
      </w:r>
    </w:p>
    <w:p w14:paraId="2FF2B092" w14:textId="77777777" w:rsidR="004649B0" w:rsidRDefault="004649B0" w:rsidP="004649B0">
      <w:pPr>
        <w:pStyle w:val="ListParagraph"/>
        <w:spacing w:line="240" w:lineRule="auto"/>
        <w:ind w:left="1440"/>
        <w:rPr>
          <w:rFonts w:ascii="Times New Roman" w:hAnsi="Times New Roman"/>
          <w:b/>
          <w:sz w:val="24"/>
          <w:szCs w:val="24"/>
        </w:rPr>
      </w:pPr>
    </w:p>
    <w:p w14:paraId="0C6CA749" w14:textId="5A0B8E11" w:rsidR="004649B0" w:rsidRDefault="004649B0" w:rsidP="004649B0">
      <w:pPr>
        <w:pStyle w:val="ListParagraph"/>
        <w:spacing w:line="240" w:lineRule="auto"/>
        <w:ind w:left="360"/>
        <w:rPr>
          <w:rFonts w:ascii="Times New Roman" w:hAnsi="Times New Roman"/>
          <w:bCs/>
          <w:sz w:val="24"/>
          <w:szCs w:val="24"/>
        </w:rPr>
      </w:pPr>
      <w:bookmarkStart w:id="0" w:name="_Hlk171327611"/>
      <w:r>
        <w:rPr>
          <w:rFonts w:ascii="Times New Roman" w:hAnsi="Times New Roman"/>
          <w:bCs/>
          <w:sz w:val="24"/>
          <w:szCs w:val="24"/>
        </w:rPr>
        <w:t xml:space="preserve">Status of CON matters/ Arizona Dept. of Health Services matters, Federal Grant matters, </w:t>
      </w:r>
      <w:r w:rsidR="001C462B">
        <w:rPr>
          <w:rFonts w:ascii="Times New Roman" w:hAnsi="Times New Roman"/>
          <w:bCs/>
          <w:sz w:val="24"/>
          <w:szCs w:val="24"/>
        </w:rPr>
        <w:t xml:space="preserve">Audit Matters, </w:t>
      </w:r>
      <w:r>
        <w:rPr>
          <w:rFonts w:ascii="Times New Roman" w:hAnsi="Times New Roman"/>
          <w:bCs/>
          <w:sz w:val="24"/>
          <w:szCs w:val="24"/>
        </w:rPr>
        <w:t>Ambulance Matters, Accounting/CPA matters -Counsel/Chief</w:t>
      </w:r>
      <w:bookmarkStart w:id="1" w:name="_Hlk150177148"/>
      <w:r w:rsidR="00EA4152">
        <w:rPr>
          <w:rFonts w:ascii="Times New Roman" w:hAnsi="Times New Roman"/>
          <w:bCs/>
          <w:sz w:val="24"/>
          <w:szCs w:val="24"/>
        </w:rPr>
        <w:t>s</w:t>
      </w:r>
    </w:p>
    <w:p w14:paraId="429C8BA9" w14:textId="6E0C57F7" w:rsidR="001A2149" w:rsidRDefault="00144645" w:rsidP="001A2149">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CON renewal has been turned in.</w:t>
      </w:r>
    </w:p>
    <w:p w14:paraId="54435962" w14:textId="3CA4889D" w:rsidR="00144645" w:rsidRDefault="00144645" w:rsidP="001A2149">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FY 21/22 Audit</w:t>
      </w:r>
      <w:r w:rsidR="00420B88">
        <w:rPr>
          <w:rFonts w:ascii="Times New Roman" w:hAnsi="Times New Roman"/>
          <w:bCs/>
          <w:sz w:val="24"/>
          <w:szCs w:val="24"/>
        </w:rPr>
        <w:t xml:space="preserve"> is nearing conclusion. </w:t>
      </w:r>
      <w:r w:rsidR="00A672A3">
        <w:rPr>
          <w:rFonts w:ascii="Times New Roman" w:hAnsi="Times New Roman"/>
          <w:bCs/>
          <w:sz w:val="24"/>
          <w:szCs w:val="24"/>
        </w:rPr>
        <w:t>It s</w:t>
      </w:r>
      <w:r w:rsidR="00420B88">
        <w:rPr>
          <w:rFonts w:ascii="Times New Roman" w:hAnsi="Times New Roman"/>
          <w:bCs/>
          <w:sz w:val="24"/>
          <w:szCs w:val="24"/>
        </w:rPr>
        <w:t xml:space="preserve">hould be finalized within the next week. </w:t>
      </w:r>
      <w:r w:rsidR="00900903">
        <w:rPr>
          <w:rFonts w:ascii="Times New Roman" w:hAnsi="Times New Roman"/>
          <w:bCs/>
          <w:sz w:val="24"/>
          <w:szCs w:val="24"/>
        </w:rPr>
        <w:t xml:space="preserve">Once the Audit is finalized, we will </w:t>
      </w:r>
      <w:proofErr w:type="gramStart"/>
      <w:r w:rsidR="00900903">
        <w:rPr>
          <w:rFonts w:ascii="Times New Roman" w:hAnsi="Times New Roman"/>
          <w:bCs/>
          <w:sz w:val="24"/>
          <w:szCs w:val="24"/>
        </w:rPr>
        <w:t>look into</w:t>
      </w:r>
      <w:proofErr w:type="gramEnd"/>
      <w:r w:rsidR="00900903">
        <w:rPr>
          <w:rFonts w:ascii="Times New Roman" w:hAnsi="Times New Roman"/>
          <w:bCs/>
          <w:sz w:val="24"/>
          <w:szCs w:val="24"/>
        </w:rPr>
        <w:t xml:space="preserve"> getting a new auditor. </w:t>
      </w:r>
    </w:p>
    <w:bookmarkEnd w:id="0"/>
    <w:p w14:paraId="3F5A519E" w14:textId="77777777" w:rsidR="004649B0" w:rsidRDefault="004649B0" w:rsidP="004649B0">
      <w:pPr>
        <w:pStyle w:val="ListParagraph"/>
        <w:spacing w:line="240" w:lineRule="auto"/>
        <w:ind w:left="360"/>
        <w:rPr>
          <w:rFonts w:ascii="Times New Roman" w:hAnsi="Times New Roman"/>
          <w:bCs/>
          <w:sz w:val="24"/>
          <w:szCs w:val="24"/>
        </w:rPr>
      </w:pPr>
    </w:p>
    <w:p w14:paraId="06F9F9C9" w14:textId="425150C2" w:rsidR="004649B0" w:rsidRDefault="004649B0" w:rsidP="004649B0">
      <w:pPr>
        <w:pStyle w:val="ListParagraph"/>
        <w:spacing w:line="240" w:lineRule="auto"/>
        <w:ind w:left="360"/>
        <w:rPr>
          <w:rFonts w:ascii="Times New Roman" w:hAnsi="Times New Roman"/>
          <w:bCs/>
          <w:sz w:val="24"/>
          <w:szCs w:val="24"/>
        </w:rPr>
      </w:pPr>
      <w:r>
        <w:rPr>
          <w:rFonts w:ascii="Times New Roman" w:hAnsi="Times New Roman"/>
          <w:bCs/>
          <w:sz w:val="24"/>
          <w:szCs w:val="24"/>
        </w:rPr>
        <w:t>Litigation matters: Snyder</w:t>
      </w:r>
      <w:r w:rsidR="00F0601A">
        <w:rPr>
          <w:rFonts w:ascii="Times New Roman" w:hAnsi="Times New Roman"/>
          <w:bCs/>
          <w:sz w:val="24"/>
          <w:szCs w:val="24"/>
        </w:rPr>
        <w:t>/DeSpain</w:t>
      </w:r>
      <w:r>
        <w:rPr>
          <w:rFonts w:ascii="Times New Roman" w:hAnsi="Times New Roman"/>
          <w:bCs/>
          <w:sz w:val="24"/>
          <w:szCs w:val="24"/>
        </w:rPr>
        <w:t>; DHS-Counsel</w:t>
      </w:r>
    </w:p>
    <w:p w14:paraId="3C47B2BA" w14:textId="65445619" w:rsidR="00420B88" w:rsidRDefault="00301EF2" w:rsidP="00420B88">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Everybody has been deposed for the Snyder case. Depositions have been sent out</w:t>
      </w:r>
      <w:r w:rsidR="00900903">
        <w:rPr>
          <w:rFonts w:ascii="Times New Roman" w:hAnsi="Times New Roman"/>
          <w:bCs/>
          <w:sz w:val="24"/>
          <w:szCs w:val="24"/>
        </w:rPr>
        <w:t>.</w:t>
      </w:r>
    </w:p>
    <w:p w14:paraId="09C9EC6F" w14:textId="48D93860" w:rsidR="00900903" w:rsidRDefault="001530FF" w:rsidP="00420B88">
      <w:pPr>
        <w:pStyle w:val="ListParagraph"/>
        <w:numPr>
          <w:ilvl w:val="0"/>
          <w:numId w:val="5"/>
        </w:numPr>
        <w:spacing w:line="240" w:lineRule="auto"/>
        <w:rPr>
          <w:rFonts w:ascii="Times New Roman" w:hAnsi="Times New Roman"/>
          <w:bCs/>
          <w:sz w:val="24"/>
          <w:szCs w:val="24"/>
        </w:rPr>
      </w:pPr>
      <w:r>
        <w:rPr>
          <w:rFonts w:ascii="Times New Roman" w:hAnsi="Times New Roman"/>
          <w:bCs/>
          <w:sz w:val="24"/>
          <w:szCs w:val="24"/>
        </w:rPr>
        <w:t>No updates on the DeSpain case</w:t>
      </w:r>
      <w:r w:rsidR="006A6112">
        <w:rPr>
          <w:rFonts w:ascii="Times New Roman" w:hAnsi="Times New Roman"/>
          <w:bCs/>
          <w:sz w:val="24"/>
          <w:szCs w:val="24"/>
        </w:rPr>
        <w:t>.</w:t>
      </w:r>
    </w:p>
    <w:p w14:paraId="5CD5786E" w14:textId="77777777" w:rsidR="002327A6" w:rsidRDefault="002327A6" w:rsidP="004649B0">
      <w:pPr>
        <w:pStyle w:val="ListParagraph"/>
        <w:spacing w:line="240" w:lineRule="auto"/>
        <w:ind w:left="360"/>
        <w:rPr>
          <w:rFonts w:ascii="Times New Roman" w:hAnsi="Times New Roman"/>
          <w:bCs/>
          <w:sz w:val="24"/>
          <w:szCs w:val="24"/>
        </w:rPr>
      </w:pPr>
    </w:p>
    <w:p w14:paraId="369955E9" w14:textId="77777777" w:rsidR="002327A6" w:rsidRDefault="002327A6" w:rsidP="002327A6">
      <w:pPr>
        <w:ind w:firstLine="360"/>
        <w:rPr>
          <w:rFonts w:ascii="Times New Roman" w:hAnsi="Times New Roman"/>
          <w:bCs/>
        </w:rPr>
      </w:pPr>
      <w:r w:rsidRPr="00431AD1">
        <w:rPr>
          <w:rFonts w:ascii="Times New Roman" w:hAnsi="Times New Roman"/>
          <w:bCs/>
        </w:rPr>
        <w:t>DeSpain CON hearing at Office of Administrative Hearings -Counsel</w:t>
      </w:r>
    </w:p>
    <w:p w14:paraId="596EFB68" w14:textId="77777777" w:rsidR="00E4354B" w:rsidRPr="0010717C" w:rsidRDefault="00E4354B" w:rsidP="0010717C">
      <w:pPr>
        <w:rPr>
          <w:rFonts w:ascii="Times New Roman" w:hAnsi="Times New Roman"/>
          <w:bCs/>
        </w:rPr>
      </w:pPr>
    </w:p>
    <w:p w14:paraId="7FE08E81" w14:textId="23C85563" w:rsidR="00E4354B" w:rsidRDefault="00E4354B" w:rsidP="00E4354B">
      <w:pPr>
        <w:ind w:left="360"/>
        <w:rPr>
          <w:rFonts w:ascii="Times New Roman" w:hAnsi="Times New Roman"/>
          <w:bCs/>
        </w:rPr>
      </w:pPr>
      <w:r>
        <w:rPr>
          <w:rFonts w:ascii="Times New Roman" w:hAnsi="Times New Roman"/>
          <w:bCs/>
        </w:rPr>
        <w:t>Transfer of money from the Auxiliary Account</w:t>
      </w:r>
      <w:r w:rsidR="0010717C">
        <w:rPr>
          <w:rFonts w:ascii="Times New Roman" w:hAnsi="Times New Roman"/>
          <w:bCs/>
        </w:rPr>
        <w:t xml:space="preserve"> &amp; Puerco Valley Ambulance Account</w:t>
      </w:r>
      <w:r>
        <w:rPr>
          <w:rFonts w:ascii="Times New Roman" w:hAnsi="Times New Roman"/>
          <w:bCs/>
        </w:rPr>
        <w:t xml:space="preserve"> to the County Warrant Account</w:t>
      </w:r>
    </w:p>
    <w:p w14:paraId="5769E732" w14:textId="77777777" w:rsidR="006A6112" w:rsidRDefault="006A6112" w:rsidP="00E4354B">
      <w:pPr>
        <w:ind w:left="360"/>
        <w:rPr>
          <w:rFonts w:ascii="Times New Roman" w:hAnsi="Times New Roman"/>
          <w:bCs/>
        </w:rPr>
      </w:pPr>
    </w:p>
    <w:p w14:paraId="2237E345" w14:textId="2316B296" w:rsidR="006A6112" w:rsidRDefault="006A6112" w:rsidP="00E4354B">
      <w:pPr>
        <w:ind w:left="360"/>
        <w:rPr>
          <w:rFonts w:ascii="Times New Roman" w:hAnsi="Times New Roman"/>
          <w:bCs/>
        </w:rPr>
      </w:pPr>
      <w:r>
        <w:rPr>
          <w:rFonts w:ascii="Times New Roman" w:hAnsi="Times New Roman"/>
          <w:bCs/>
        </w:rPr>
        <w:t>**No money will be transferred at this time**</w:t>
      </w:r>
    </w:p>
    <w:p w14:paraId="64C7F1F5" w14:textId="77777777" w:rsidR="00E4354B" w:rsidRDefault="00E4354B" w:rsidP="00E4354B">
      <w:pPr>
        <w:ind w:left="360"/>
        <w:rPr>
          <w:rFonts w:ascii="Times New Roman" w:hAnsi="Times New Roman"/>
          <w:bCs/>
        </w:rPr>
      </w:pPr>
    </w:p>
    <w:p w14:paraId="659A3106" w14:textId="77777777" w:rsidR="00E4354B" w:rsidRDefault="00E4354B" w:rsidP="00E4354B">
      <w:pPr>
        <w:ind w:left="360"/>
        <w:rPr>
          <w:rFonts w:ascii="Times New Roman" w:hAnsi="Times New Roman"/>
          <w:b/>
        </w:rPr>
      </w:pPr>
      <w:r>
        <w:rPr>
          <w:rFonts w:ascii="Times New Roman" w:hAnsi="Times New Roman"/>
          <w:bCs/>
        </w:rPr>
        <w:t xml:space="preserve">Approval of transfer:  </w:t>
      </w:r>
      <w:r w:rsidRPr="00C4469A">
        <w:rPr>
          <w:rFonts w:ascii="Times New Roman" w:hAnsi="Times New Roman"/>
          <w:b/>
        </w:rPr>
        <w:t>MOTION_________SECOND_________CARRIED_____</w:t>
      </w:r>
    </w:p>
    <w:p w14:paraId="7CC0EEBF" w14:textId="77777777" w:rsidR="00CD4AAE" w:rsidRDefault="00CD4AAE" w:rsidP="00E4354B">
      <w:pPr>
        <w:ind w:left="360"/>
        <w:rPr>
          <w:rFonts w:ascii="Times New Roman" w:hAnsi="Times New Roman"/>
          <w:b/>
        </w:rPr>
      </w:pPr>
    </w:p>
    <w:p w14:paraId="1D07286E" w14:textId="38945D8A" w:rsidR="00CD4AAE" w:rsidRDefault="00B50BEC" w:rsidP="00E4354B">
      <w:pPr>
        <w:ind w:left="360"/>
        <w:rPr>
          <w:rFonts w:ascii="Times New Roman" w:hAnsi="Times New Roman"/>
          <w:bCs/>
        </w:rPr>
      </w:pPr>
      <w:r>
        <w:rPr>
          <w:rFonts w:ascii="Times New Roman" w:hAnsi="Times New Roman"/>
          <w:bCs/>
        </w:rPr>
        <w:t>Fireworks Contract- Chief Wood</w:t>
      </w:r>
    </w:p>
    <w:p w14:paraId="03C493D6" w14:textId="73ACBE59" w:rsidR="00EC2B0A" w:rsidRDefault="00C82E17" w:rsidP="00EC2B0A">
      <w:pPr>
        <w:pStyle w:val="ListParagraph"/>
        <w:numPr>
          <w:ilvl w:val="0"/>
          <w:numId w:val="5"/>
        </w:numPr>
        <w:rPr>
          <w:rFonts w:ascii="Times New Roman" w:hAnsi="Times New Roman"/>
          <w:bCs/>
        </w:rPr>
      </w:pPr>
      <w:r>
        <w:rPr>
          <w:rFonts w:ascii="Times New Roman" w:hAnsi="Times New Roman"/>
          <w:bCs/>
        </w:rPr>
        <w:t xml:space="preserve">Terry with Fireworks Productions of Arizona advised because of the tariffs, the price of fireworks has gone up. </w:t>
      </w:r>
      <w:r w:rsidR="00C102BD">
        <w:rPr>
          <w:rFonts w:ascii="Times New Roman" w:hAnsi="Times New Roman"/>
          <w:bCs/>
        </w:rPr>
        <w:t>To do the same length of show that we did last 4</w:t>
      </w:r>
      <w:r w:rsidR="00C102BD" w:rsidRPr="00C102BD">
        <w:rPr>
          <w:rFonts w:ascii="Times New Roman" w:hAnsi="Times New Roman"/>
          <w:bCs/>
          <w:vertAlign w:val="superscript"/>
        </w:rPr>
        <w:t>th</w:t>
      </w:r>
      <w:r w:rsidR="00C102BD">
        <w:rPr>
          <w:rFonts w:ascii="Times New Roman" w:hAnsi="Times New Roman"/>
          <w:bCs/>
        </w:rPr>
        <w:t xml:space="preserve"> of July, the price would go up from $5,000 to $5,360. The board voted to approve the new price. </w:t>
      </w:r>
    </w:p>
    <w:p w14:paraId="76474901" w14:textId="683AF967" w:rsidR="00C102BD" w:rsidRPr="001F1978" w:rsidRDefault="001F1978" w:rsidP="00C102BD">
      <w:pPr>
        <w:ind w:left="360"/>
        <w:rPr>
          <w:rFonts w:ascii="Times New Roman" w:hAnsi="Times New Roman"/>
          <w:b/>
        </w:rPr>
      </w:pPr>
      <w:r>
        <w:rPr>
          <w:rFonts w:ascii="Times New Roman" w:hAnsi="Times New Roman"/>
          <w:bCs/>
        </w:rPr>
        <w:t xml:space="preserve">Approval of Fireworks Contract: </w:t>
      </w:r>
      <w:r>
        <w:rPr>
          <w:rFonts w:ascii="Times New Roman" w:hAnsi="Times New Roman"/>
          <w:b/>
        </w:rPr>
        <w:t>MOTION</w:t>
      </w:r>
      <w:r>
        <w:rPr>
          <w:rFonts w:ascii="Times New Roman" w:hAnsi="Times New Roman"/>
          <w:bCs/>
        </w:rPr>
        <w:t xml:space="preserve"> Linda </w:t>
      </w:r>
      <w:r w:rsidR="00210DB5">
        <w:rPr>
          <w:rFonts w:ascii="Times New Roman" w:hAnsi="Times New Roman"/>
          <w:bCs/>
        </w:rPr>
        <w:t xml:space="preserve"> </w:t>
      </w:r>
      <w:r>
        <w:rPr>
          <w:rFonts w:ascii="Times New Roman" w:hAnsi="Times New Roman"/>
          <w:bCs/>
        </w:rPr>
        <w:t xml:space="preserve"> </w:t>
      </w:r>
      <w:r>
        <w:rPr>
          <w:rFonts w:ascii="Times New Roman" w:hAnsi="Times New Roman"/>
          <w:b/>
        </w:rPr>
        <w:t xml:space="preserve">SECOND </w:t>
      </w:r>
      <w:r w:rsidR="00210DB5">
        <w:rPr>
          <w:rFonts w:ascii="Times New Roman" w:hAnsi="Times New Roman"/>
          <w:bCs/>
        </w:rPr>
        <w:t>Darla</w:t>
      </w:r>
      <w:r>
        <w:rPr>
          <w:rFonts w:ascii="Times New Roman" w:hAnsi="Times New Roman"/>
          <w:bCs/>
        </w:rPr>
        <w:t xml:space="preserve"> </w:t>
      </w:r>
      <w:r>
        <w:rPr>
          <w:rFonts w:ascii="Times New Roman" w:hAnsi="Times New Roman"/>
          <w:b/>
        </w:rPr>
        <w:t>CARRIED 5-0</w:t>
      </w:r>
    </w:p>
    <w:p w14:paraId="6A49A23A" w14:textId="351CFA41" w:rsidR="001C462B" w:rsidRDefault="00210DB5" w:rsidP="00E4354B">
      <w:pPr>
        <w:ind w:left="360"/>
        <w:rPr>
          <w:rFonts w:ascii="Times New Roman" w:hAnsi="Times New Roman"/>
          <w:bCs/>
        </w:rPr>
      </w:pPr>
      <w:r>
        <w:rPr>
          <w:rFonts w:ascii="Times New Roman" w:hAnsi="Times New Roman"/>
          <w:bCs/>
        </w:rPr>
        <w:t xml:space="preserve">   </w:t>
      </w:r>
    </w:p>
    <w:p w14:paraId="18CCB24A" w14:textId="1CBDD38E" w:rsidR="00E4354B" w:rsidRDefault="001C462B" w:rsidP="001C3882">
      <w:pPr>
        <w:ind w:left="360"/>
        <w:rPr>
          <w:rFonts w:ascii="Times New Roman" w:hAnsi="Times New Roman"/>
          <w:bCs/>
        </w:rPr>
      </w:pPr>
      <w:r>
        <w:rPr>
          <w:rFonts w:ascii="Times New Roman" w:hAnsi="Times New Roman"/>
          <w:bCs/>
        </w:rPr>
        <w:t>Purchase of a new engine- Chief Prentice</w:t>
      </w:r>
    </w:p>
    <w:p w14:paraId="4EABF7C5" w14:textId="5958C378" w:rsidR="00210DB5" w:rsidRDefault="00210DB5" w:rsidP="00210DB5">
      <w:pPr>
        <w:pStyle w:val="ListParagraph"/>
        <w:numPr>
          <w:ilvl w:val="0"/>
          <w:numId w:val="5"/>
        </w:numPr>
        <w:rPr>
          <w:rFonts w:ascii="Times New Roman" w:hAnsi="Times New Roman"/>
          <w:bCs/>
        </w:rPr>
      </w:pPr>
      <w:r>
        <w:rPr>
          <w:rFonts w:ascii="Times New Roman" w:hAnsi="Times New Roman"/>
          <w:bCs/>
        </w:rPr>
        <w:t>Chief Prentice showed the pictures of the new engine</w:t>
      </w:r>
      <w:r w:rsidR="0002115B">
        <w:rPr>
          <w:rFonts w:ascii="Times New Roman" w:hAnsi="Times New Roman"/>
          <w:bCs/>
        </w:rPr>
        <w:t xml:space="preserve"> to the Board. The board voted to approve the purchase of our backup engine for $54,900. We will fly our mechanic to Wisconsin to drive the engine back. This will be much cheaper than paying to have it shipped here. </w:t>
      </w:r>
    </w:p>
    <w:p w14:paraId="57DBB9EC" w14:textId="270D2D81" w:rsidR="0002115B" w:rsidRPr="0002115B" w:rsidRDefault="0002115B" w:rsidP="0002115B">
      <w:pPr>
        <w:ind w:left="360"/>
        <w:rPr>
          <w:rFonts w:ascii="Times New Roman" w:hAnsi="Times New Roman"/>
          <w:bCs/>
        </w:rPr>
      </w:pPr>
      <w:r>
        <w:rPr>
          <w:rFonts w:ascii="Times New Roman" w:hAnsi="Times New Roman"/>
          <w:bCs/>
        </w:rPr>
        <w:t xml:space="preserve">Approval of purchase of new engine </w:t>
      </w:r>
      <w:r>
        <w:rPr>
          <w:rFonts w:ascii="Times New Roman" w:hAnsi="Times New Roman"/>
          <w:b/>
        </w:rPr>
        <w:t xml:space="preserve">MOTION </w:t>
      </w:r>
      <w:r>
        <w:rPr>
          <w:rFonts w:ascii="Times New Roman" w:hAnsi="Times New Roman"/>
          <w:bCs/>
        </w:rPr>
        <w:t xml:space="preserve">Linda </w:t>
      </w:r>
      <w:r>
        <w:rPr>
          <w:rFonts w:ascii="Times New Roman" w:hAnsi="Times New Roman"/>
          <w:b/>
        </w:rPr>
        <w:t xml:space="preserve">SECOND </w:t>
      </w:r>
      <w:r>
        <w:rPr>
          <w:rFonts w:ascii="Times New Roman" w:hAnsi="Times New Roman"/>
          <w:bCs/>
        </w:rPr>
        <w:t xml:space="preserve">Toni </w:t>
      </w:r>
      <w:r>
        <w:rPr>
          <w:rFonts w:ascii="Times New Roman" w:hAnsi="Times New Roman"/>
          <w:b/>
        </w:rPr>
        <w:t xml:space="preserve">CARRIED </w:t>
      </w:r>
      <w:r>
        <w:rPr>
          <w:rFonts w:ascii="Times New Roman" w:hAnsi="Times New Roman"/>
          <w:bCs/>
        </w:rPr>
        <w:t>5-0</w:t>
      </w:r>
    </w:p>
    <w:bookmarkEnd w:id="1"/>
    <w:p w14:paraId="700E194F" w14:textId="77777777" w:rsidR="004649B0" w:rsidRPr="00C47A48" w:rsidRDefault="004649B0" w:rsidP="004649B0">
      <w:pPr>
        <w:pStyle w:val="ListParagraph"/>
        <w:spacing w:line="240" w:lineRule="auto"/>
        <w:ind w:left="0"/>
        <w:rPr>
          <w:rFonts w:ascii="Times New Roman" w:hAnsi="Times New Roman"/>
          <w:sz w:val="24"/>
          <w:szCs w:val="24"/>
        </w:rPr>
      </w:pPr>
    </w:p>
    <w:p w14:paraId="67EDD8A5" w14:textId="77777777" w:rsidR="004649B0" w:rsidRPr="00C915E5" w:rsidRDefault="004649B0" w:rsidP="004649B0">
      <w:pPr>
        <w:pStyle w:val="ListParagraph"/>
        <w:numPr>
          <w:ilvl w:val="0"/>
          <w:numId w:val="1"/>
        </w:numPr>
        <w:spacing w:line="240" w:lineRule="auto"/>
        <w:ind w:left="360"/>
        <w:rPr>
          <w:rFonts w:ascii="Times New Roman" w:hAnsi="Times New Roman"/>
          <w:b/>
          <w:sz w:val="24"/>
          <w:szCs w:val="24"/>
        </w:rPr>
      </w:pPr>
      <w:r w:rsidRPr="000116F7">
        <w:rPr>
          <w:rFonts w:ascii="Times New Roman" w:hAnsi="Times New Roman"/>
          <w:b/>
          <w:sz w:val="24"/>
          <w:szCs w:val="24"/>
        </w:rPr>
        <w:t>REPORTS AND CORRESPONDENCE:</w:t>
      </w:r>
    </w:p>
    <w:p w14:paraId="2A9D0FFA" w14:textId="77777777" w:rsidR="004649B0" w:rsidRDefault="004649B0" w:rsidP="004649B0">
      <w:pPr>
        <w:pStyle w:val="ListParagraph"/>
        <w:spacing w:line="240" w:lineRule="auto"/>
        <w:ind w:firstLine="360"/>
        <w:rPr>
          <w:rFonts w:ascii="Times New Roman" w:hAnsi="Times New Roman"/>
          <w:bCs/>
          <w:sz w:val="24"/>
          <w:szCs w:val="24"/>
        </w:rPr>
      </w:pPr>
    </w:p>
    <w:p w14:paraId="3813144F" w14:textId="3B8B51D2" w:rsidR="005B26E3" w:rsidRPr="005F04A2" w:rsidRDefault="004649B0" w:rsidP="005F04A2">
      <w:pPr>
        <w:pStyle w:val="ListParagraph"/>
        <w:spacing w:line="240" w:lineRule="auto"/>
        <w:ind w:hanging="360"/>
        <w:rPr>
          <w:rFonts w:ascii="Times New Roman" w:hAnsi="Times New Roman"/>
          <w:bCs/>
          <w:sz w:val="24"/>
          <w:szCs w:val="24"/>
        </w:rPr>
      </w:pPr>
      <w:r>
        <w:rPr>
          <w:rFonts w:ascii="Times New Roman" w:hAnsi="Times New Roman"/>
          <w:bCs/>
          <w:sz w:val="24"/>
          <w:szCs w:val="24"/>
        </w:rPr>
        <w:t>Correspondence</w:t>
      </w:r>
    </w:p>
    <w:p w14:paraId="0E749EC9"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Fire Chief’s Report</w:t>
      </w:r>
    </w:p>
    <w:p w14:paraId="00184143" w14:textId="6B65D1FA" w:rsidR="00121430" w:rsidRDefault="0009185D" w:rsidP="00121430">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Chief</w:t>
      </w:r>
      <w:r w:rsidR="00B96A11">
        <w:rPr>
          <w:rFonts w:ascii="Times New Roman" w:hAnsi="Times New Roman"/>
          <w:sz w:val="24"/>
          <w:szCs w:val="24"/>
        </w:rPr>
        <w:t xml:space="preserve"> Prentice</w:t>
      </w:r>
      <w:r>
        <w:rPr>
          <w:rFonts w:ascii="Times New Roman" w:hAnsi="Times New Roman"/>
          <w:sz w:val="24"/>
          <w:szCs w:val="24"/>
        </w:rPr>
        <w:t xml:space="preserve"> would like to purchase Airway </w:t>
      </w:r>
      <w:r w:rsidR="00AD16DF">
        <w:rPr>
          <w:rFonts w:ascii="Times New Roman" w:hAnsi="Times New Roman"/>
          <w:sz w:val="24"/>
          <w:szCs w:val="24"/>
        </w:rPr>
        <w:t xml:space="preserve">Mannequins for training. $300 for Adult size and $100 </w:t>
      </w:r>
      <w:r w:rsidR="00F45CEC">
        <w:rPr>
          <w:rFonts w:ascii="Times New Roman" w:hAnsi="Times New Roman"/>
          <w:sz w:val="24"/>
          <w:szCs w:val="24"/>
        </w:rPr>
        <w:t xml:space="preserve">for </w:t>
      </w:r>
      <w:r w:rsidR="00B96A11">
        <w:rPr>
          <w:rFonts w:ascii="Times New Roman" w:hAnsi="Times New Roman"/>
          <w:sz w:val="24"/>
          <w:szCs w:val="24"/>
        </w:rPr>
        <w:t>Newborn size.</w:t>
      </w:r>
    </w:p>
    <w:p w14:paraId="51FD570D" w14:textId="44773F31" w:rsidR="00D82154" w:rsidRPr="00F67823" w:rsidRDefault="00D82154" w:rsidP="00F67823">
      <w:pPr>
        <w:pStyle w:val="ListParagraph"/>
        <w:numPr>
          <w:ilvl w:val="0"/>
          <w:numId w:val="5"/>
        </w:numPr>
        <w:spacing w:line="240" w:lineRule="auto"/>
        <w:rPr>
          <w:rFonts w:ascii="Times New Roman" w:hAnsi="Times New Roman"/>
          <w:sz w:val="24"/>
          <w:szCs w:val="24"/>
        </w:rPr>
      </w:pPr>
      <w:r>
        <w:rPr>
          <w:rFonts w:ascii="Times New Roman" w:hAnsi="Times New Roman"/>
          <w:sz w:val="24"/>
          <w:szCs w:val="24"/>
        </w:rPr>
        <w:t>We need to purchase 5 Wildland helmets for $344.95.</w:t>
      </w:r>
    </w:p>
    <w:p w14:paraId="2AFC41DD" w14:textId="77777777" w:rsidR="004649B0" w:rsidRPr="00C036B0" w:rsidRDefault="004649B0" w:rsidP="004649B0">
      <w:pPr>
        <w:pStyle w:val="ListParagraph"/>
        <w:spacing w:line="240" w:lineRule="auto"/>
        <w:ind w:hanging="360"/>
        <w:rPr>
          <w:rFonts w:ascii="Times New Roman" w:hAnsi="Times New Roman"/>
          <w:sz w:val="24"/>
          <w:szCs w:val="24"/>
        </w:rPr>
      </w:pPr>
      <w:r w:rsidRPr="00C036B0">
        <w:rPr>
          <w:rFonts w:ascii="Times New Roman" w:hAnsi="Times New Roman"/>
          <w:sz w:val="24"/>
          <w:szCs w:val="24"/>
        </w:rPr>
        <w:t>Expense Report</w:t>
      </w:r>
    </w:p>
    <w:p w14:paraId="2A7781A5" w14:textId="77777777" w:rsidR="004649B0" w:rsidRDefault="004649B0" w:rsidP="004649B0">
      <w:pPr>
        <w:pStyle w:val="ListParagraph"/>
        <w:spacing w:line="240" w:lineRule="auto"/>
        <w:ind w:hanging="360"/>
        <w:rPr>
          <w:rFonts w:ascii="Times New Roman" w:hAnsi="Times New Roman"/>
          <w:sz w:val="24"/>
          <w:szCs w:val="24"/>
        </w:rPr>
      </w:pPr>
      <w:r>
        <w:rPr>
          <w:rFonts w:ascii="Times New Roman" w:hAnsi="Times New Roman"/>
          <w:sz w:val="24"/>
          <w:szCs w:val="24"/>
        </w:rPr>
        <w:t xml:space="preserve">Financial Report </w:t>
      </w:r>
    </w:p>
    <w:p w14:paraId="5A2DB76D" w14:textId="12389397" w:rsidR="004649B0" w:rsidRPr="00FC0B06" w:rsidRDefault="004649B0" w:rsidP="00FC0B06">
      <w:pPr>
        <w:pStyle w:val="ListParagraph"/>
        <w:spacing w:line="240" w:lineRule="auto"/>
        <w:ind w:left="360"/>
        <w:rPr>
          <w:rFonts w:ascii="Times New Roman" w:hAnsi="Times New Roman"/>
          <w:b/>
          <w:bCs/>
          <w:sz w:val="24"/>
          <w:szCs w:val="24"/>
        </w:rPr>
      </w:pPr>
      <w:r>
        <w:rPr>
          <w:rFonts w:ascii="Times New Roman" w:hAnsi="Times New Roman"/>
          <w:sz w:val="24"/>
          <w:szCs w:val="24"/>
        </w:rPr>
        <w:t xml:space="preserve">Approval of Finances: </w:t>
      </w:r>
      <w:proofErr w:type="gramStart"/>
      <w:r>
        <w:rPr>
          <w:rFonts w:ascii="Times New Roman" w:hAnsi="Times New Roman"/>
          <w:b/>
          <w:bCs/>
          <w:sz w:val="24"/>
          <w:szCs w:val="24"/>
        </w:rPr>
        <w:t>MOTION</w:t>
      </w:r>
      <w:r w:rsidR="001C3882">
        <w:rPr>
          <w:rFonts w:ascii="Times New Roman" w:hAnsi="Times New Roman"/>
          <w:sz w:val="24"/>
          <w:szCs w:val="24"/>
          <w:u w:val="single"/>
        </w:rPr>
        <w:t xml:space="preserve">  Josie</w:t>
      </w:r>
      <w:proofErr w:type="gramEnd"/>
      <w:r w:rsidR="001C3882">
        <w:rPr>
          <w:rFonts w:ascii="Times New Roman" w:hAnsi="Times New Roman"/>
          <w:sz w:val="24"/>
          <w:szCs w:val="24"/>
          <w:u w:val="single"/>
        </w:rPr>
        <w:t xml:space="preserve">  </w:t>
      </w:r>
      <w:r>
        <w:rPr>
          <w:rFonts w:ascii="Times New Roman" w:hAnsi="Times New Roman"/>
          <w:b/>
          <w:bCs/>
          <w:sz w:val="24"/>
          <w:szCs w:val="24"/>
        </w:rPr>
        <w:t xml:space="preserve">SECOND </w:t>
      </w:r>
      <w:proofErr w:type="gramStart"/>
      <w:r w:rsidR="001C3882">
        <w:rPr>
          <w:rFonts w:ascii="Times New Roman" w:hAnsi="Times New Roman"/>
          <w:sz w:val="24"/>
          <w:szCs w:val="24"/>
          <w:u w:val="single"/>
        </w:rPr>
        <w:t xml:space="preserve">Sandy  </w:t>
      </w:r>
      <w:r>
        <w:rPr>
          <w:rFonts w:ascii="Times New Roman" w:hAnsi="Times New Roman"/>
          <w:b/>
          <w:bCs/>
          <w:sz w:val="24"/>
          <w:szCs w:val="24"/>
        </w:rPr>
        <w:t>CARRIED</w:t>
      </w:r>
      <w:proofErr w:type="gramEnd"/>
      <w:r>
        <w:rPr>
          <w:rFonts w:ascii="Times New Roman" w:hAnsi="Times New Roman"/>
          <w:sz w:val="24"/>
          <w:szCs w:val="24"/>
          <w:u w:val="single"/>
        </w:rPr>
        <w:t xml:space="preserve">   </w:t>
      </w:r>
      <w:r w:rsidR="001C3882">
        <w:rPr>
          <w:rFonts w:ascii="Times New Roman" w:hAnsi="Times New Roman"/>
          <w:sz w:val="24"/>
          <w:szCs w:val="24"/>
          <w:u w:val="single"/>
        </w:rPr>
        <w:t>5-0</w:t>
      </w:r>
    </w:p>
    <w:p w14:paraId="26E2B082" w14:textId="77777777" w:rsidR="004649B0" w:rsidRPr="00F67823" w:rsidRDefault="004649B0" w:rsidP="00F67823">
      <w:pPr>
        <w:rPr>
          <w:rFonts w:ascii="Times New Roman" w:hAnsi="Times New Roman"/>
          <w:b/>
        </w:rPr>
      </w:pPr>
    </w:p>
    <w:p w14:paraId="2E305FC1" w14:textId="0C1BA210" w:rsidR="0076508B" w:rsidRDefault="004649B0" w:rsidP="0075467D">
      <w:pPr>
        <w:pStyle w:val="ListParagraph"/>
        <w:numPr>
          <w:ilvl w:val="0"/>
          <w:numId w:val="1"/>
        </w:numPr>
        <w:spacing w:line="240" w:lineRule="auto"/>
        <w:ind w:left="360"/>
        <w:rPr>
          <w:rFonts w:ascii="Times New Roman" w:hAnsi="Times New Roman"/>
          <w:b/>
          <w:sz w:val="24"/>
          <w:szCs w:val="24"/>
        </w:rPr>
      </w:pPr>
      <w:r w:rsidRPr="00AB388B">
        <w:rPr>
          <w:rFonts w:ascii="Times New Roman" w:hAnsi="Times New Roman"/>
          <w:b/>
          <w:sz w:val="24"/>
          <w:szCs w:val="24"/>
        </w:rPr>
        <w:t>NEW BUSINESS</w:t>
      </w:r>
      <w:r>
        <w:rPr>
          <w:rFonts w:ascii="Times New Roman" w:hAnsi="Times New Roman"/>
          <w:b/>
          <w:sz w:val="24"/>
          <w:szCs w:val="24"/>
        </w:rPr>
        <w:t>:</w:t>
      </w:r>
    </w:p>
    <w:p w14:paraId="772ACBEC" w14:textId="77777777" w:rsidR="00DE204F" w:rsidRDefault="00DE204F" w:rsidP="00DE204F">
      <w:pPr>
        <w:rPr>
          <w:rFonts w:ascii="Times New Roman" w:hAnsi="Times New Roman"/>
          <w:b/>
        </w:rPr>
      </w:pPr>
    </w:p>
    <w:p w14:paraId="47B56F92" w14:textId="02D5BA80" w:rsidR="00DE204F" w:rsidRDefault="00A66057" w:rsidP="00DE204F">
      <w:pPr>
        <w:ind w:left="360"/>
        <w:rPr>
          <w:rFonts w:ascii="Times New Roman" w:hAnsi="Times New Roman"/>
          <w:bCs/>
        </w:rPr>
      </w:pPr>
      <w:r>
        <w:rPr>
          <w:rFonts w:ascii="Times New Roman" w:hAnsi="Times New Roman"/>
          <w:bCs/>
        </w:rPr>
        <w:t xml:space="preserve">Firefighter </w:t>
      </w:r>
      <w:proofErr w:type="spellStart"/>
      <w:r>
        <w:rPr>
          <w:rFonts w:ascii="Times New Roman" w:hAnsi="Times New Roman"/>
          <w:bCs/>
        </w:rPr>
        <w:t>Therio</w:t>
      </w:r>
      <w:proofErr w:type="spellEnd"/>
      <w:r>
        <w:rPr>
          <w:rFonts w:ascii="Times New Roman" w:hAnsi="Times New Roman"/>
          <w:bCs/>
        </w:rPr>
        <w:t xml:space="preserve"> </w:t>
      </w:r>
      <w:r w:rsidR="002A652F">
        <w:rPr>
          <w:rFonts w:ascii="Times New Roman" w:hAnsi="Times New Roman"/>
          <w:bCs/>
        </w:rPr>
        <w:t xml:space="preserve">to address </w:t>
      </w:r>
      <w:r w:rsidR="00B66ADA">
        <w:rPr>
          <w:rFonts w:ascii="Times New Roman" w:hAnsi="Times New Roman"/>
          <w:bCs/>
        </w:rPr>
        <w:t xml:space="preserve">the </w:t>
      </w:r>
      <w:r w:rsidR="002A652F">
        <w:rPr>
          <w:rFonts w:ascii="Times New Roman" w:hAnsi="Times New Roman"/>
          <w:bCs/>
        </w:rPr>
        <w:t xml:space="preserve">board with ideas on Department </w:t>
      </w:r>
      <w:r w:rsidR="001E7A5D">
        <w:rPr>
          <w:rFonts w:ascii="Times New Roman" w:hAnsi="Times New Roman"/>
          <w:bCs/>
        </w:rPr>
        <w:t>Debt- Linda</w:t>
      </w:r>
    </w:p>
    <w:p w14:paraId="1096B789" w14:textId="55C32328" w:rsidR="001C3882" w:rsidRPr="001C3882" w:rsidRDefault="001C3882" w:rsidP="001C3882">
      <w:pPr>
        <w:pStyle w:val="ListParagraph"/>
        <w:numPr>
          <w:ilvl w:val="0"/>
          <w:numId w:val="5"/>
        </w:numPr>
        <w:rPr>
          <w:rFonts w:ascii="Times New Roman" w:hAnsi="Times New Roman"/>
          <w:bCs/>
        </w:rPr>
      </w:pPr>
      <w:r>
        <w:rPr>
          <w:rFonts w:ascii="Times New Roman" w:hAnsi="Times New Roman"/>
          <w:bCs/>
        </w:rPr>
        <w:t xml:space="preserve">He was unable to speak to the Board because an emergency call came in. </w:t>
      </w:r>
    </w:p>
    <w:p w14:paraId="6BE9AF26" w14:textId="03AE9593" w:rsidR="002A652F" w:rsidRDefault="002A652F" w:rsidP="00027DAB">
      <w:pPr>
        <w:rPr>
          <w:rFonts w:ascii="Times New Roman" w:hAnsi="Times New Roman"/>
          <w:bCs/>
        </w:rPr>
      </w:pPr>
    </w:p>
    <w:p w14:paraId="666ED502" w14:textId="77777777" w:rsidR="001C3882" w:rsidRDefault="001C3882" w:rsidP="00027DAB">
      <w:pPr>
        <w:rPr>
          <w:rFonts w:ascii="Times New Roman" w:hAnsi="Times New Roman"/>
          <w:bCs/>
        </w:rPr>
      </w:pPr>
    </w:p>
    <w:p w14:paraId="48C31DFF" w14:textId="5F7BD29A" w:rsidR="002327A6" w:rsidRDefault="002A652F" w:rsidP="009F50FA">
      <w:pPr>
        <w:ind w:left="360"/>
        <w:rPr>
          <w:rFonts w:ascii="Times New Roman" w:hAnsi="Times New Roman"/>
          <w:bCs/>
        </w:rPr>
      </w:pPr>
      <w:r>
        <w:rPr>
          <w:rFonts w:ascii="Times New Roman" w:hAnsi="Times New Roman"/>
          <w:bCs/>
        </w:rPr>
        <w:t>Steel Mesh Pit Cover- Lin</w:t>
      </w:r>
      <w:r w:rsidR="009F50FA">
        <w:rPr>
          <w:rFonts w:ascii="Times New Roman" w:hAnsi="Times New Roman"/>
          <w:bCs/>
        </w:rPr>
        <w:t>da</w:t>
      </w:r>
    </w:p>
    <w:p w14:paraId="44C59682" w14:textId="00EDC1A4" w:rsidR="001C3882" w:rsidRPr="001C3882" w:rsidRDefault="00EB75F7" w:rsidP="001C3882">
      <w:pPr>
        <w:pStyle w:val="ListParagraph"/>
        <w:numPr>
          <w:ilvl w:val="0"/>
          <w:numId w:val="5"/>
        </w:numPr>
        <w:rPr>
          <w:rFonts w:ascii="Times New Roman" w:hAnsi="Times New Roman"/>
          <w:bCs/>
        </w:rPr>
      </w:pPr>
      <w:r>
        <w:rPr>
          <w:rFonts w:ascii="Times New Roman" w:hAnsi="Times New Roman"/>
          <w:bCs/>
        </w:rPr>
        <w:t xml:space="preserve">Ex-Fire Chief Anselmo filled the hole in with sand. Linda asked if we could empty it in the future in case our mechanic needs to use it. Chief Prentice advised that our mechanic takes </w:t>
      </w:r>
      <w:proofErr w:type="gramStart"/>
      <w:r>
        <w:rPr>
          <w:rFonts w:ascii="Times New Roman" w:hAnsi="Times New Roman"/>
          <w:bCs/>
        </w:rPr>
        <w:t>all of</w:t>
      </w:r>
      <w:proofErr w:type="gramEnd"/>
      <w:r>
        <w:rPr>
          <w:rFonts w:ascii="Times New Roman" w:hAnsi="Times New Roman"/>
          <w:bCs/>
        </w:rPr>
        <w:t xml:space="preserve"> our vehicles to his shop in Vernon to work on them. Chief Prentice will ask</w:t>
      </w:r>
      <w:r w:rsidR="009E3339">
        <w:rPr>
          <w:rFonts w:ascii="Times New Roman" w:hAnsi="Times New Roman"/>
          <w:bCs/>
        </w:rPr>
        <w:t xml:space="preserve"> our mechanic if he’d like it </w:t>
      </w:r>
      <w:proofErr w:type="gramStart"/>
      <w:r w:rsidR="009E3339">
        <w:rPr>
          <w:rFonts w:ascii="Times New Roman" w:hAnsi="Times New Roman"/>
          <w:bCs/>
        </w:rPr>
        <w:t>emptied</w:t>
      </w:r>
      <w:proofErr w:type="gramEnd"/>
      <w:r w:rsidR="009E3339">
        <w:rPr>
          <w:rFonts w:ascii="Times New Roman" w:hAnsi="Times New Roman"/>
          <w:bCs/>
        </w:rPr>
        <w:t xml:space="preserve">. </w:t>
      </w:r>
    </w:p>
    <w:p w14:paraId="46A606DF" w14:textId="77777777" w:rsidR="00A4428A" w:rsidRDefault="00A4428A" w:rsidP="009F50FA">
      <w:pPr>
        <w:ind w:left="360"/>
        <w:rPr>
          <w:rFonts w:ascii="Times New Roman" w:hAnsi="Times New Roman"/>
          <w:bCs/>
        </w:rPr>
      </w:pPr>
    </w:p>
    <w:p w14:paraId="1F3C0AB6" w14:textId="5D73A961" w:rsidR="008236C4" w:rsidRDefault="00A4428A" w:rsidP="009F50FA">
      <w:pPr>
        <w:ind w:left="360"/>
        <w:rPr>
          <w:rFonts w:ascii="Times New Roman" w:hAnsi="Times New Roman"/>
          <w:bCs/>
        </w:rPr>
      </w:pPr>
      <w:r>
        <w:rPr>
          <w:rFonts w:ascii="Times New Roman" w:hAnsi="Times New Roman"/>
          <w:bCs/>
        </w:rPr>
        <w:t>Discussion of Budget and County Debt</w:t>
      </w:r>
      <w:r w:rsidR="008236C4">
        <w:rPr>
          <w:rFonts w:ascii="Times New Roman" w:hAnsi="Times New Roman"/>
          <w:bCs/>
        </w:rPr>
        <w:t>; possible action re: bank accounts</w:t>
      </w:r>
      <w:r>
        <w:rPr>
          <w:rFonts w:ascii="Times New Roman" w:hAnsi="Times New Roman"/>
          <w:bCs/>
        </w:rPr>
        <w:t xml:space="preserve"> </w:t>
      </w:r>
    </w:p>
    <w:p w14:paraId="5B25462A" w14:textId="60FA7134" w:rsidR="00A4428A" w:rsidRDefault="008236C4" w:rsidP="009F50FA">
      <w:pPr>
        <w:ind w:left="360"/>
        <w:rPr>
          <w:rFonts w:ascii="Times New Roman" w:hAnsi="Times New Roman"/>
          <w:bCs/>
        </w:rPr>
      </w:pPr>
      <w:r>
        <w:rPr>
          <w:rFonts w:ascii="Times New Roman" w:hAnsi="Times New Roman"/>
          <w:bCs/>
        </w:rPr>
        <w:t>Chief Wood/</w:t>
      </w:r>
      <w:r w:rsidR="00A4428A">
        <w:rPr>
          <w:rFonts w:ascii="Times New Roman" w:hAnsi="Times New Roman"/>
          <w:bCs/>
        </w:rPr>
        <w:t xml:space="preserve">Candice </w:t>
      </w:r>
      <w:r w:rsidR="002A6284">
        <w:rPr>
          <w:rFonts w:ascii="Times New Roman" w:hAnsi="Times New Roman"/>
          <w:bCs/>
        </w:rPr>
        <w:t>Davis</w:t>
      </w:r>
    </w:p>
    <w:p w14:paraId="6BA5FB89" w14:textId="78D1F4F2" w:rsidR="00831354" w:rsidRDefault="00A41E06" w:rsidP="00831354">
      <w:pPr>
        <w:pStyle w:val="ListParagraph"/>
        <w:numPr>
          <w:ilvl w:val="0"/>
          <w:numId w:val="5"/>
        </w:numPr>
        <w:rPr>
          <w:rFonts w:ascii="Times New Roman" w:hAnsi="Times New Roman"/>
          <w:bCs/>
        </w:rPr>
      </w:pPr>
      <w:r>
        <w:rPr>
          <w:rFonts w:ascii="Times New Roman" w:hAnsi="Times New Roman"/>
          <w:bCs/>
        </w:rPr>
        <w:t xml:space="preserve">Counsel Nicolas Cornelius explained the legal situation </w:t>
      </w:r>
      <w:r w:rsidR="00F63331">
        <w:rPr>
          <w:rFonts w:ascii="Times New Roman" w:hAnsi="Times New Roman"/>
          <w:bCs/>
        </w:rPr>
        <w:t xml:space="preserve">in which </w:t>
      </w:r>
      <w:r>
        <w:rPr>
          <w:rFonts w:ascii="Times New Roman" w:hAnsi="Times New Roman"/>
          <w:bCs/>
        </w:rPr>
        <w:t>the District is involved.</w:t>
      </w:r>
      <w:r w:rsidR="00F63331">
        <w:rPr>
          <w:rFonts w:ascii="Times New Roman" w:hAnsi="Times New Roman"/>
          <w:bCs/>
        </w:rPr>
        <w:t xml:space="preserve"> Treasurer Begay is requesting</w:t>
      </w:r>
      <w:r w:rsidR="00D03F8C">
        <w:rPr>
          <w:rFonts w:ascii="Times New Roman" w:hAnsi="Times New Roman"/>
          <w:bCs/>
        </w:rPr>
        <w:t xml:space="preserve"> </w:t>
      </w:r>
      <w:r w:rsidR="007A58DA">
        <w:rPr>
          <w:rFonts w:ascii="Times New Roman" w:hAnsi="Times New Roman"/>
          <w:bCs/>
        </w:rPr>
        <w:t xml:space="preserve">that </w:t>
      </w:r>
      <w:r w:rsidR="00D03F8C">
        <w:rPr>
          <w:rFonts w:ascii="Times New Roman" w:hAnsi="Times New Roman"/>
          <w:bCs/>
        </w:rPr>
        <w:t xml:space="preserve">we do a cost analysis </w:t>
      </w:r>
      <w:proofErr w:type="gramStart"/>
      <w:r w:rsidR="00D03F8C">
        <w:rPr>
          <w:rFonts w:ascii="Times New Roman" w:hAnsi="Times New Roman"/>
          <w:bCs/>
        </w:rPr>
        <w:t>on</w:t>
      </w:r>
      <w:proofErr w:type="gramEnd"/>
      <w:r w:rsidR="00D03F8C">
        <w:rPr>
          <w:rFonts w:ascii="Times New Roman" w:hAnsi="Times New Roman"/>
          <w:bCs/>
        </w:rPr>
        <w:t xml:space="preserve"> our budget. She is requiring a written plan for how our District is going to get our debt down. </w:t>
      </w:r>
      <w:r>
        <w:rPr>
          <w:rFonts w:ascii="Times New Roman" w:hAnsi="Times New Roman"/>
          <w:bCs/>
        </w:rPr>
        <w:t xml:space="preserve"> </w:t>
      </w:r>
    </w:p>
    <w:p w14:paraId="7200AB86" w14:textId="4FC38B59" w:rsidR="007A58DA" w:rsidRDefault="007A58DA" w:rsidP="00831354">
      <w:pPr>
        <w:pStyle w:val="ListParagraph"/>
        <w:numPr>
          <w:ilvl w:val="0"/>
          <w:numId w:val="5"/>
        </w:numPr>
        <w:rPr>
          <w:rFonts w:ascii="Times New Roman" w:hAnsi="Times New Roman"/>
          <w:bCs/>
        </w:rPr>
      </w:pPr>
      <w:r>
        <w:rPr>
          <w:rFonts w:ascii="Times New Roman" w:hAnsi="Times New Roman"/>
          <w:bCs/>
        </w:rPr>
        <w:t>Chief Wood and Counsel Cornelius requested to be sent the last 5 years of journal activity</w:t>
      </w:r>
      <w:r w:rsidR="009E7639">
        <w:rPr>
          <w:rFonts w:ascii="Times New Roman" w:hAnsi="Times New Roman"/>
          <w:bCs/>
        </w:rPr>
        <w:t xml:space="preserve"> to reconcile our warrant account. </w:t>
      </w:r>
    </w:p>
    <w:p w14:paraId="4CDE584D" w14:textId="0AA70837" w:rsidR="00FE4E40" w:rsidRPr="00831354" w:rsidRDefault="00FE4E40" w:rsidP="00831354">
      <w:pPr>
        <w:pStyle w:val="ListParagraph"/>
        <w:numPr>
          <w:ilvl w:val="0"/>
          <w:numId w:val="5"/>
        </w:numPr>
        <w:rPr>
          <w:rFonts w:ascii="Times New Roman" w:hAnsi="Times New Roman"/>
          <w:bCs/>
        </w:rPr>
      </w:pPr>
      <w:r>
        <w:rPr>
          <w:rFonts w:ascii="Times New Roman" w:hAnsi="Times New Roman"/>
          <w:bCs/>
        </w:rPr>
        <w:t xml:space="preserve">Treasurer Begay suggested we reach out to the Navajo Nation. The Chiefs will attempt to schedule appointments. </w:t>
      </w:r>
    </w:p>
    <w:p w14:paraId="56290939" w14:textId="5D0AB4C8" w:rsidR="003503D0" w:rsidRPr="00B50BEC" w:rsidRDefault="003503D0" w:rsidP="00B50BEC">
      <w:pPr>
        <w:ind w:left="360"/>
        <w:rPr>
          <w:rFonts w:ascii="Times New Roman" w:hAnsi="Times New Roman"/>
          <w:bCs/>
        </w:rPr>
      </w:pPr>
    </w:p>
    <w:p w14:paraId="1B0DA698" w14:textId="77777777" w:rsidR="0054553B" w:rsidRDefault="0054553B" w:rsidP="0010717C">
      <w:pPr>
        <w:ind w:left="360"/>
        <w:rPr>
          <w:rFonts w:ascii="Times New Roman" w:hAnsi="Times New Roman"/>
          <w:bCs/>
        </w:rPr>
      </w:pPr>
    </w:p>
    <w:p w14:paraId="36F9E8A4" w14:textId="77777777" w:rsidR="004649B0" w:rsidRPr="007B7752" w:rsidRDefault="004649B0" w:rsidP="004649B0">
      <w:pPr>
        <w:pStyle w:val="ListParagraph"/>
        <w:spacing w:line="240" w:lineRule="auto"/>
        <w:ind w:left="1080"/>
        <w:rPr>
          <w:rFonts w:ascii="Times New Roman" w:hAnsi="Times New Roman"/>
          <w:bCs/>
          <w:sz w:val="24"/>
          <w:szCs w:val="24"/>
        </w:rPr>
      </w:pPr>
    </w:p>
    <w:p w14:paraId="2C5E9A86" w14:textId="089F304E" w:rsidR="004649B0" w:rsidRPr="007B7752" w:rsidRDefault="004649B0" w:rsidP="004649B0">
      <w:pPr>
        <w:pStyle w:val="ListParagraph"/>
        <w:numPr>
          <w:ilvl w:val="0"/>
          <w:numId w:val="1"/>
        </w:numPr>
        <w:spacing w:line="240" w:lineRule="auto"/>
        <w:ind w:left="450" w:hanging="540"/>
        <w:rPr>
          <w:rFonts w:ascii="Times New Roman" w:hAnsi="Times New Roman"/>
          <w:b/>
          <w:sz w:val="24"/>
          <w:szCs w:val="24"/>
        </w:rPr>
      </w:pPr>
      <w:r>
        <w:rPr>
          <w:rFonts w:ascii="Times New Roman" w:hAnsi="Times New Roman"/>
          <w:b/>
          <w:sz w:val="24"/>
          <w:szCs w:val="24"/>
        </w:rPr>
        <w:t xml:space="preserve"> EXECUTIVE SESSION: TIME</w:t>
      </w:r>
      <w:r w:rsidR="00323DA0">
        <w:rPr>
          <w:rFonts w:ascii="Times New Roman" w:hAnsi="Times New Roman"/>
          <w:bCs/>
          <w:sz w:val="24"/>
          <w:szCs w:val="24"/>
          <w:u w:val="single"/>
        </w:rPr>
        <w:t xml:space="preserve"> 5:21</w:t>
      </w:r>
      <w:r>
        <w:rPr>
          <w:rFonts w:ascii="Times New Roman" w:hAnsi="Times New Roman"/>
          <w:bCs/>
          <w:sz w:val="24"/>
          <w:szCs w:val="24"/>
          <w:u w:val="single"/>
        </w:rPr>
        <w:t xml:space="preserve"> </w:t>
      </w:r>
      <w:r>
        <w:rPr>
          <w:rFonts w:ascii="Times New Roman" w:hAnsi="Times New Roman"/>
          <w:b/>
          <w:sz w:val="24"/>
          <w:szCs w:val="24"/>
        </w:rPr>
        <w:t xml:space="preserve">MOTION </w:t>
      </w:r>
      <w:r w:rsidR="00CE483D">
        <w:rPr>
          <w:rFonts w:ascii="Times New Roman" w:hAnsi="Times New Roman"/>
          <w:bCs/>
          <w:sz w:val="24"/>
          <w:szCs w:val="24"/>
          <w:u w:val="single"/>
        </w:rPr>
        <w:t xml:space="preserve">Sandy </w:t>
      </w:r>
      <w:r>
        <w:rPr>
          <w:rFonts w:ascii="Times New Roman" w:hAnsi="Times New Roman"/>
          <w:b/>
          <w:sz w:val="24"/>
          <w:szCs w:val="24"/>
        </w:rPr>
        <w:t>SECOND</w:t>
      </w:r>
      <w:r w:rsidR="00CE483D">
        <w:rPr>
          <w:rFonts w:ascii="Times New Roman" w:hAnsi="Times New Roman"/>
          <w:bCs/>
          <w:sz w:val="24"/>
          <w:szCs w:val="24"/>
          <w:u w:val="single"/>
        </w:rPr>
        <w:t xml:space="preserve"> </w:t>
      </w:r>
      <w:r w:rsidR="00CE483D" w:rsidRPr="00CE483D">
        <w:rPr>
          <w:rFonts w:ascii="Times New Roman" w:hAnsi="Times New Roman"/>
          <w:bCs/>
          <w:sz w:val="24"/>
          <w:szCs w:val="24"/>
          <w:u w:val="single"/>
        </w:rPr>
        <w:t>Darla</w:t>
      </w:r>
    </w:p>
    <w:p w14:paraId="445AC0F9" w14:textId="77777777" w:rsidR="004649B0" w:rsidRDefault="004649B0" w:rsidP="004649B0">
      <w:pPr>
        <w:pStyle w:val="ListParagraph"/>
        <w:spacing w:line="240" w:lineRule="auto"/>
        <w:ind w:left="1080"/>
        <w:rPr>
          <w:rFonts w:ascii="Times New Roman" w:hAnsi="Times New Roman"/>
          <w:b/>
          <w:sz w:val="24"/>
          <w:szCs w:val="24"/>
        </w:rPr>
      </w:pPr>
    </w:p>
    <w:p w14:paraId="5F1AC137" w14:textId="77777777" w:rsidR="00431AD1" w:rsidRDefault="00431AD1" w:rsidP="00431AD1">
      <w:pPr>
        <w:pStyle w:val="ListParagraph"/>
        <w:spacing w:line="240" w:lineRule="auto"/>
        <w:ind w:left="360"/>
        <w:rPr>
          <w:rFonts w:ascii="Times New Roman" w:hAnsi="Times New Roman"/>
          <w:bCs/>
          <w:sz w:val="24"/>
          <w:szCs w:val="24"/>
        </w:rPr>
      </w:pPr>
      <w:r>
        <w:rPr>
          <w:rFonts w:ascii="Times New Roman" w:hAnsi="Times New Roman"/>
          <w:bCs/>
          <w:sz w:val="24"/>
          <w:szCs w:val="24"/>
        </w:rPr>
        <w:t xml:space="preserve">Status of CON matters/ Arizona Dept. of Health Services matters, Federal Grant matters, Ambulance Matters, Accounting/CPA matters -Counsel/Chief Prentice/Tami </w:t>
      </w:r>
    </w:p>
    <w:p w14:paraId="31997486" w14:textId="6ED5B012" w:rsidR="004649B0" w:rsidRDefault="00821B43" w:rsidP="00431AD1">
      <w:pPr>
        <w:ind w:firstLine="360"/>
        <w:rPr>
          <w:rFonts w:ascii="Times New Roman" w:hAnsi="Times New Roman"/>
          <w:bCs/>
        </w:rPr>
      </w:pPr>
      <w:r>
        <w:rPr>
          <w:rFonts w:ascii="Times New Roman" w:hAnsi="Times New Roman"/>
          <w:bCs/>
        </w:rPr>
        <w:t>Litigation Matters: Snyder/Despain</w:t>
      </w:r>
      <w:r w:rsidR="00B93241">
        <w:rPr>
          <w:rFonts w:ascii="Times New Roman" w:hAnsi="Times New Roman"/>
          <w:bCs/>
        </w:rPr>
        <w:t>;</w:t>
      </w:r>
      <w:r>
        <w:rPr>
          <w:rFonts w:ascii="Times New Roman" w:hAnsi="Times New Roman"/>
          <w:bCs/>
        </w:rPr>
        <w:t xml:space="preserve"> DHS-Counsel</w:t>
      </w:r>
    </w:p>
    <w:p w14:paraId="40A35972" w14:textId="77777777" w:rsidR="00431AD1" w:rsidRDefault="00431AD1" w:rsidP="00431AD1">
      <w:pPr>
        <w:ind w:firstLine="360"/>
        <w:rPr>
          <w:rFonts w:ascii="Times New Roman" w:hAnsi="Times New Roman"/>
          <w:bCs/>
        </w:rPr>
      </w:pPr>
    </w:p>
    <w:p w14:paraId="532DA474" w14:textId="58910CE8" w:rsidR="0023508F" w:rsidRDefault="004649B0" w:rsidP="00821B43">
      <w:pPr>
        <w:ind w:firstLine="360"/>
        <w:rPr>
          <w:rFonts w:ascii="Times New Roman" w:hAnsi="Times New Roman"/>
          <w:bCs/>
        </w:rPr>
      </w:pPr>
      <w:r w:rsidRPr="00431AD1">
        <w:rPr>
          <w:rFonts w:ascii="Times New Roman" w:hAnsi="Times New Roman"/>
          <w:bCs/>
        </w:rPr>
        <w:t>DeSpain CON hearing at Office of Administrative Hearings -Counsel</w:t>
      </w:r>
    </w:p>
    <w:p w14:paraId="0B64D96E" w14:textId="77777777" w:rsidR="00F851BA" w:rsidRDefault="00F851BA" w:rsidP="00821B43">
      <w:pPr>
        <w:ind w:firstLine="360"/>
        <w:rPr>
          <w:rFonts w:ascii="Times New Roman" w:hAnsi="Times New Roman"/>
          <w:bCs/>
        </w:rPr>
      </w:pPr>
    </w:p>
    <w:p w14:paraId="1E676F16" w14:textId="77777777" w:rsidR="00431AD1" w:rsidRDefault="00431AD1" w:rsidP="004649B0">
      <w:pPr>
        <w:pStyle w:val="ListParagraph"/>
        <w:spacing w:line="240" w:lineRule="auto"/>
        <w:ind w:left="0"/>
        <w:rPr>
          <w:rFonts w:ascii="Times New Roman" w:hAnsi="Times New Roman"/>
          <w:b/>
          <w:sz w:val="24"/>
          <w:szCs w:val="24"/>
        </w:rPr>
      </w:pPr>
    </w:p>
    <w:p w14:paraId="31CCA978" w14:textId="77777777" w:rsidR="004649B0" w:rsidRDefault="004649B0" w:rsidP="004649B0">
      <w:pPr>
        <w:pStyle w:val="ListParagraph"/>
        <w:spacing w:line="240" w:lineRule="auto"/>
        <w:rPr>
          <w:rFonts w:ascii="Times New Roman" w:hAnsi="Times New Roman"/>
          <w:sz w:val="20"/>
          <w:szCs w:val="20"/>
        </w:rPr>
      </w:pPr>
    </w:p>
    <w:p w14:paraId="12D689BC" w14:textId="51BE871A" w:rsidR="004649B0" w:rsidRPr="00C24177" w:rsidRDefault="004649B0" w:rsidP="00FC0B06">
      <w:pPr>
        <w:pStyle w:val="ListParagraph"/>
        <w:numPr>
          <w:ilvl w:val="0"/>
          <w:numId w:val="1"/>
        </w:numPr>
        <w:spacing w:line="240" w:lineRule="auto"/>
        <w:ind w:left="540" w:hanging="630"/>
        <w:rPr>
          <w:rFonts w:ascii="Times New Roman" w:hAnsi="Times New Roman"/>
          <w:b/>
          <w:bCs/>
          <w:sz w:val="24"/>
          <w:szCs w:val="24"/>
        </w:rPr>
      </w:pPr>
      <w:r>
        <w:rPr>
          <w:rFonts w:ascii="Times New Roman" w:hAnsi="Times New Roman"/>
          <w:b/>
          <w:sz w:val="24"/>
          <w:szCs w:val="24"/>
        </w:rPr>
        <w:t xml:space="preserve">NEXT FIRE BOARD MEETING WILL BE ON </w:t>
      </w:r>
      <w:r w:rsidR="00A7343A">
        <w:rPr>
          <w:rFonts w:ascii="Times New Roman" w:hAnsi="Times New Roman"/>
          <w:b/>
          <w:sz w:val="24"/>
          <w:szCs w:val="24"/>
        </w:rPr>
        <w:t>June 12</w:t>
      </w:r>
      <w:r w:rsidR="00A7343A" w:rsidRPr="00A7343A">
        <w:rPr>
          <w:rFonts w:ascii="Times New Roman" w:hAnsi="Times New Roman"/>
          <w:b/>
          <w:sz w:val="24"/>
          <w:szCs w:val="24"/>
          <w:vertAlign w:val="superscript"/>
        </w:rPr>
        <w:t>th</w:t>
      </w:r>
      <w:r w:rsidR="00A7343A">
        <w:rPr>
          <w:rFonts w:ascii="Times New Roman" w:hAnsi="Times New Roman"/>
          <w:b/>
          <w:sz w:val="24"/>
          <w:szCs w:val="24"/>
        </w:rPr>
        <w:t xml:space="preserve"> </w:t>
      </w:r>
      <w:r>
        <w:rPr>
          <w:rFonts w:ascii="Times New Roman" w:hAnsi="Times New Roman"/>
          <w:b/>
          <w:sz w:val="24"/>
          <w:szCs w:val="24"/>
        </w:rPr>
        <w:t xml:space="preserve">at </w:t>
      </w:r>
      <w:r w:rsidR="00002043">
        <w:rPr>
          <w:rFonts w:ascii="Times New Roman" w:hAnsi="Times New Roman"/>
          <w:b/>
          <w:sz w:val="24"/>
          <w:szCs w:val="24"/>
        </w:rPr>
        <w:t>3</w:t>
      </w:r>
      <w:r>
        <w:rPr>
          <w:rFonts w:ascii="Times New Roman" w:hAnsi="Times New Roman"/>
          <w:b/>
          <w:sz w:val="24"/>
          <w:szCs w:val="24"/>
        </w:rPr>
        <w:t>:30pm MST.</w:t>
      </w:r>
    </w:p>
    <w:p w14:paraId="3C9D8E6F" w14:textId="77777777" w:rsidR="00C24177" w:rsidRPr="00FC0B06" w:rsidRDefault="00C24177" w:rsidP="00C24177">
      <w:pPr>
        <w:pStyle w:val="ListParagraph"/>
        <w:spacing w:line="240" w:lineRule="auto"/>
        <w:ind w:left="540"/>
        <w:rPr>
          <w:rFonts w:ascii="Times New Roman" w:hAnsi="Times New Roman"/>
          <w:b/>
          <w:bCs/>
          <w:sz w:val="24"/>
          <w:szCs w:val="24"/>
        </w:rPr>
      </w:pPr>
    </w:p>
    <w:p w14:paraId="4B6EB901" w14:textId="5198C097" w:rsidR="004649B0" w:rsidRPr="000116F7" w:rsidRDefault="004649B0" w:rsidP="004649B0">
      <w:pPr>
        <w:pStyle w:val="ListParagraph"/>
        <w:numPr>
          <w:ilvl w:val="0"/>
          <w:numId w:val="1"/>
        </w:numPr>
        <w:spacing w:line="240" w:lineRule="auto"/>
        <w:ind w:left="540" w:hanging="720"/>
        <w:rPr>
          <w:rFonts w:ascii="Times New Roman" w:hAnsi="Times New Roman"/>
          <w:b/>
          <w:sz w:val="24"/>
          <w:szCs w:val="24"/>
        </w:rPr>
      </w:pPr>
      <w:r w:rsidRPr="000116F7">
        <w:rPr>
          <w:rFonts w:ascii="Times New Roman" w:hAnsi="Times New Roman"/>
          <w:b/>
          <w:sz w:val="24"/>
          <w:szCs w:val="24"/>
        </w:rPr>
        <w:t>ADJOURNMENT:</w:t>
      </w:r>
      <w:r>
        <w:rPr>
          <w:rFonts w:ascii="Times New Roman" w:hAnsi="Times New Roman"/>
          <w:b/>
          <w:sz w:val="24"/>
          <w:szCs w:val="24"/>
        </w:rPr>
        <w:t xml:space="preserve"> </w:t>
      </w:r>
      <w:r>
        <w:rPr>
          <w:rFonts w:ascii="Times New Roman" w:hAnsi="Times New Roman"/>
          <w:b/>
          <w:bCs/>
          <w:sz w:val="24"/>
          <w:szCs w:val="24"/>
        </w:rPr>
        <w:t>MOTIO</w:t>
      </w:r>
      <w:r w:rsidR="0023359C">
        <w:rPr>
          <w:rFonts w:ascii="Times New Roman" w:hAnsi="Times New Roman"/>
          <w:b/>
          <w:bCs/>
          <w:sz w:val="24"/>
          <w:szCs w:val="24"/>
        </w:rPr>
        <w:t xml:space="preserve">N </w:t>
      </w:r>
      <w:proofErr w:type="gramStart"/>
      <w:r w:rsidR="0023359C">
        <w:rPr>
          <w:rFonts w:ascii="Times New Roman" w:hAnsi="Times New Roman"/>
          <w:b/>
          <w:bCs/>
          <w:sz w:val="24"/>
          <w:szCs w:val="24"/>
          <w:u w:val="single"/>
        </w:rPr>
        <w:t xml:space="preserve">Josie  </w:t>
      </w:r>
      <w:r>
        <w:rPr>
          <w:rFonts w:ascii="Times New Roman" w:hAnsi="Times New Roman"/>
          <w:b/>
          <w:bCs/>
          <w:sz w:val="24"/>
          <w:szCs w:val="24"/>
        </w:rPr>
        <w:t>SECOND</w:t>
      </w:r>
      <w:proofErr w:type="gramEnd"/>
      <w:r w:rsidR="0023359C">
        <w:rPr>
          <w:rFonts w:ascii="Times New Roman" w:hAnsi="Times New Roman"/>
          <w:b/>
          <w:bCs/>
          <w:sz w:val="24"/>
          <w:szCs w:val="24"/>
        </w:rPr>
        <w:t xml:space="preserve"> </w:t>
      </w:r>
      <w:proofErr w:type="gramStart"/>
      <w:r w:rsidR="0023359C">
        <w:rPr>
          <w:rFonts w:ascii="Times New Roman" w:hAnsi="Times New Roman"/>
          <w:b/>
          <w:bCs/>
          <w:sz w:val="24"/>
          <w:szCs w:val="24"/>
          <w:u w:val="single"/>
        </w:rPr>
        <w:t xml:space="preserve">Darla  </w:t>
      </w:r>
      <w:r w:rsidR="0023359C">
        <w:rPr>
          <w:rFonts w:ascii="Times New Roman" w:hAnsi="Times New Roman"/>
          <w:b/>
          <w:bCs/>
          <w:sz w:val="24"/>
          <w:szCs w:val="24"/>
        </w:rPr>
        <w:t>@</w:t>
      </w:r>
      <w:proofErr w:type="gramEnd"/>
      <w:r w:rsidR="0023359C">
        <w:rPr>
          <w:rFonts w:ascii="Times New Roman" w:hAnsi="Times New Roman"/>
          <w:b/>
          <w:bCs/>
          <w:sz w:val="24"/>
          <w:szCs w:val="24"/>
        </w:rPr>
        <w:t xml:space="preserve"> 5:30pm</w:t>
      </w:r>
    </w:p>
    <w:p w14:paraId="410A67F8" w14:textId="6EA038F4" w:rsidR="007B66FD" w:rsidRPr="007B66FD" w:rsidRDefault="007B66FD" w:rsidP="007B66FD"/>
    <w:sectPr w:rsidR="007B66FD" w:rsidRPr="007B66F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79399" w14:textId="77777777" w:rsidR="0045046B" w:rsidRDefault="0045046B">
      <w:r>
        <w:separator/>
      </w:r>
    </w:p>
  </w:endnote>
  <w:endnote w:type="continuationSeparator" w:id="0">
    <w:p w14:paraId="605F6609" w14:textId="77777777" w:rsidR="0045046B" w:rsidRDefault="004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61" w14:textId="77777777" w:rsidR="002A2D13" w:rsidRDefault="002A2D1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66CF" w14:textId="77777777" w:rsidR="0045046B" w:rsidRDefault="0045046B">
      <w:r>
        <w:separator/>
      </w:r>
    </w:p>
  </w:footnote>
  <w:footnote w:type="continuationSeparator" w:id="0">
    <w:p w14:paraId="1471B8FF" w14:textId="77777777" w:rsidR="0045046B" w:rsidRDefault="0045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F85D" w14:textId="247E964B" w:rsidR="002A2D13" w:rsidRPr="008236C4" w:rsidRDefault="004D7953">
    <w:pPr>
      <w:pBdr>
        <w:top w:val="single" w:sz="4" w:space="10" w:color="C00000"/>
        <w:left w:val="nil"/>
        <w:bottom w:val="single" w:sz="4" w:space="10" w:color="C00000"/>
        <w:right w:val="nil"/>
        <w:between w:val="nil"/>
      </w:pBdr>
      <w:tabs>
        <w:tab w:val="left" w:pos="6480"/>
      </w:tabs>
      <w:spacing w:before="360" w:after="360"/>
      <w:ind w:left="864" w:right="864"/>
      <w:jc w:val="center"/>
      <w:rPr>
        <w:rFonts w:ascii="Helvetica Neue" w:eastAsia="Helvetica Neue" w:hAnsi="Helvetica Neue" w:cs="Helvetica Neue"/>
        <w:b/>
        <w:color w:val="C00000"/>
        <w:sz w:val="40"/>
        <w:szCs w:val="40"/>
        <w:lang w:val="es-ES"/>
      </w:rPr>
    </w:pPr>
    <w:r>
      <w:rPr>
        <w:noProof/>
      </w:rPr>
      <w:drawing>
        <wp:anchor distT="0" distB="0" distL="114300" distR="114300" simplePos="0" relativeHeight="251658240" behindDoc="0" locked="0" layoutInCell="1" hidden="0" allowOverlap="1" wp14:anchorId="261EF862" wp14:editId="7E9159DB">
          <wp:simplePos x="0" y="0"/>
          <wp:positionH relativeFrom="column">
            <wp:posOffset>114300</wp:posOffset>
          </wp:positionH>
          <wp:positionV relativeFrom="paragraph">
            <wp:posOffset>101600</wp:posOffset>
          </wp:positionV>
          <wp:extent cx="965835" cy="989330"/>
          <wp:effectExtent l="0" t="0" r="5715" b="127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65835" cy="989330"/>
                  </a:xfrm>
                  <a:prstGeom prst="rect">
                    <a:avLst/>
                  </a:prstGeom>
                  <a:ln/>
                </pic:spPr>
              </pic:pic>
            </a:graphicData>
          </a:graphic>
          <wp14:sizeRelV relativeFrom="margin">
            <wp14:pctHeight>0</wp14:pctHeight>
          </wp14:sizeRelV>
        </wp:anchor>
      </w:drawing>
    </w:r>
    <w:r w:rsidRPr="008236C4">
      <w:rPr>
        <w:rFonts w:ascii="Helvetica Neue" w:eastAsia="Helvetica Neue" w:hAnsi="Helvetica Neue" w:cs="Helvetica Neue"/>
        <w:b/>
        <w:color w:val="C00000"/>
        <w:sz w:val="40"/>
        <w:szCs w:val="40"/>
        <w:lang w:val="es-ES"/>
      </w:rPr>
      <w:t>Puerco Valley Fire District</w:t>
    </w:r>
  </w:p>
  <w:p w14:paraId="261EF85E" w14:textId="2634B571" w:rsidR="002A2D13" w:rsidRDefault="004D7953">
    <w:pPr>
      <w:pBdr>
        <w:top w:val="nil"/>
        <w:left w:val="nil"/>
        <w:bottom w:val="nil"/>
        <w:right w:val="nil"/>
        <w:between w:val="nil"/>
      </w:pBdr>
      <w:jc w:val="center"/>
      <w:rPr>
        <w:color w:val="000000"/>
      </w:rPr>
    </w:pPr>
    <w:r w:rsidRPr="008236C4">
      <w:rPr>
        <w:lang w:val="es-ES"/>
      </w:rPr>
      <w:t xml:space="preserve"> (</w:t>
    </w:r>
    <w:r w:rsidRPr="008236C4">
      <w:rPr>
        <w:color w:val="000000"/>
        <w:lang w:val="es-ES"/>
      </w:rPr>
      <w:t>928) 688-</w:t>
    </w:r>
    <w:r w:rsidR="00E55B3B" w:rsidRPr="008236C4">
      <w:rPr>
        <w:color w:val="000000"/>
        <w:lang w:val="es-ES"/>
      </w:rPr>
      <w:t>3616</w:t>
    </w:r>
    <w:r w:rsidRPr="008236C4">
      <w:rPr>
        <w:color w:val="000000"/>
        <w:lang w:val="es-ES"/>
      </w:rPr>
      <w:t xml:space="preserve"> </w:t>
    </w:r>
    <w:r w:rsidRPr="008236C4">
      <w:rPr>
        <w:lang w:val="es-ES"/>
      </w:rPr>
      <w:t xml:space="preserve">- </w:t>
    </w:r>
    <w:r w:rsidRPr="008236C4">
      <w:rPr>
        <w:color w:val="000000"/>
        <w:lang w:val="es-ES"/>
      </w:rPr>
      <w:t>P</w:t>
    </w:r>
    <w:r w:rsidRPr="008236C4">
      <w:rPr>
        <w:lang w:val="es-ES"/>
      </w:rPr>
      <w:t xml:space="preserve">O. </w:t>
    </w:r>
    <w:r>
      <w:t>Box 39</w:t>
    </w:r>
    <w:r w:rsidR="00E55B3B">
      <w:t xml:space="preserve">, </w:t>
    </w:r>
    <w:r>
      <w:rPr>
        <w:color w:val="000000"/>
      </w:rPr>
      <w:t>Sanders AZ 86512</w:t>
    </w:r>
  </w:p>
  <w:p w14:paraId="261EF85F" w14:textId="77777777" w:rsidR="002A2D13" w:rsidRDefault="002A2D13">
    <w:pPr>
      <w:tabs>
        <w:tab w:val="right" w:pos="8550"/>
      </w:tabs>
    </w:pPr>
  </w:p>
  <w:p w14:paraId="261EF860" w14:textId="77777777" w:rsidR="002A2D13" w:rsidRDefault="002A2D13">
    <w:pPr>
      <w:pBdr>
        <w:top w:val="nil"/>
        <w:left w:val="nil"/>
        <w:bottom w:val="nil"/>
        <w:right w:val="nil"/>
        <w:between w:val="nil"/>
      </w:pBdr>
      <w:tabs>
        <w:tab w:val="right" w:pos="8550"/>
      </w:tabs>
      <w:ind w:left="144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3DF"/>
    <w:multiLevelType w:val="hybridMultilevel"/>
    <w:tmpl w:val="2C146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40823"/>
    <w:multiLevelType w:val="hybridMultilevel"/>
    <w:tmpl w:val="5DE6A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57B07"/>
    <w:multiLevelType w:val="hybridMultilevel"/>
    <w:tmpl w:val="60EA8A80"/>
    <w:lvl w:ilvl="0" w:tplc="BBFC4E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13602"/>
    <w:multiLevelType w:val="hybridMultilevel"/>
    <w:tmpl w:val="A54E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03E9F"/>
    <w:multiLevelType w:val="hybridMultilevel"/>
    <w:tmpl w:val="21CCF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3282394">
    <w:abstractNumId w:val="4"/>
  </w:num>
  <w:num w:numId="2" w16cid:durableId="410928997">
    <w:abstractNumId w:val="3"/>
  </w:num>
  <w:num w:numId="3" w16cid:durableId="1329017268">
    <w:abstractNumId w:val="0"/>
  </w:num>
  <w:num w:numId="4" w16cid:durableId="1645968862">
    <w:abstractNumId w:val="1"/>
  </w:num>
  <w:num w:numId="5" w16cid:durableId="1747723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13"/>
    <w:rsid w:val="00002043"/>
    <w:rsid w:val="000128B5"/>
    <w:rsid w:val="0002115B"/>
    <w:rsid w:val="00021F48"/>
    <w:rsid w:val="00027DAB"/>
    <w:rsid w:val="000749D6"/>
    <w:rsid w:val="00075F8C"/>
    <w:rsid w:val="000878D9"/>
    <w:rsid w:val="0009185D"/>
    <w:rsid w:val="00093C82"/>
    <w:rsid w:val="00095019"/>
    <w:rsid w:val="0009507E"/>
    <w:rsid w:val="000C70AE"/>
    <w:rsid w:val="000F2F30"/>
    <w:rsid w:val="0010717C"/>
    <w:rsid w:val="00121430"/>
    <w:rsid w:val="00132CD5"/>
    <w:rsid w:val="00144645"/>
    <w:rsid w:val="00152244"/>
    <w:rsid w:val="001530FF"/>
    <w:rsid w:val="00167105"/>
    <w:rsid w:val="001744EC"/>
    <w:rsid w:val="00192846"/>
    <w:rsid w:val="001A2149"/>
    <w:rsid w:val="001C3882"/>
    <w:rsid w:val="001C462B"/>
    <w:rsid w:val="001E7A5D"/>
    <w:rsid w:val="001F1978"/>
    <w:rsid w:val="001F4A49"/>
    <w:rsid w:val="001F583E"/>
    <w:rsid w:val="001F7276"/>
    <w:rsid w:val="00207349"/>
    <w:rsid w:val="00210DB5"/>
    <w:rsid w:val="00225178"/>
    <w:rsid w:val="002327A6"/>
    <w:rsid w:val="0023359C"/>
    <w:rsid w:val="0023508F"/>
    <w:rsid w:val="00246ECD"/>
    <w:rsid w:val="00254A02"/>
    <w:rsid w:val="00255798"/>
    <w:rsid w:val="00286F53"/>
    <w:rsid w:val="00293DB4"/>
    <w:rsid w:val="002A2D13"/>
    <w:rsid w:val="002A6284"/>
    <w:rsid w:val="002A652F"/>
    <w:rsid w:val="002B045A"/>
    <w:rsid w:val="002C1681"/>
    <w:rsid w:val="002D50C8"/>
    <w:rsid w:val="002E6533"/>
    <w:rsid w:val="00301EF2"/>
    <w:rsid w:val="00323DA0"/>
    <w:rsid w:val="00327A87"/>
    <w:rsid w:val="00337291"/>
    <w:rsid w:val="003503D0"/>
    <w:rsid w:val="003545FA"/>
    <w:rsid w:val="003556C5"/>
    <w:rsid w:val="0036691D"/>
    <w:rsid w:val="00375AA7"/>
    <w:rsid w:val="003872B7"/>
    <w:rsid w:val="003C0D05"/>
    <w:rsid w:val="003C3380"/>
    <w:rsid w:val="003F6DAB"/>
    <w:rsid w:val="00415D89"/>
    <w:rsid w:val="00420B88"/>
    <w:rsid w:val="00421557"/>
    <w:rsid w:val="00427625"/>
    <w:rsid w:val="00431AD1"/>
    <w:rsid w:val="0045046B"/>
    <w:rsid w:val="004649B0"/>
    <w:rsid w:val="00477338"/>
    <w:rsid w:val="004B63BB"/>
    <w:rsid w:val="004C7817"/>
    <w:rsid w:val="004D7953"/>
    <w:rsid w:val="004E14E1"/>
    <w:rsid w:val="00503014"/>
    <w:rsid w:val="005201FA"/>
    <w:rsid w:val="00532AFC"/>
    <w:rsid w:val="0054553B"/>
    <w:rsid w:val="0055291F"/>
    <w:rsid w:val="00554750"/>
    <w:rsid w:val="00556798"/>
    <w:rsid w:val="00556EBD"/>
    <w:rsid w:val="005A625C"/>
    <w:rsid w:val="005B1036"/>
    <w:rsid w:val="005B26E3"/>
    <w:rsid w:val="005B727D"/>
    <w:rsid w:val="005F04A2"/>
    <w:rsid w:val="00613210"/>
    <w:rsid w:val="00614237"/>
    <w:rsid w:val="00620AB5"/>
    <w:rsid w:val="00622FA1"/>
    <w:rsid w:val="00671DB3"/>
    <w:rsid w:val="00674187"/>
    <w:rsid w:val="006A6112"/>
    <w:rsid w:val="006B11D5"/>
    <w:rsid w:val="006B2301"/>
    <w:rsid w:val="006C6C7F"/>
    <w:rsid w:val="006D0114"/>
    <w:rsid w:val="006D2D7C"/>
    <w:rsid w:val="007418AF"/>
    <w:rsid w:val="007457CF"/>
    <w:rsid w:val="0075467D"/>
    <w:rsid w:val="00760528"/>
    <w:rsid w:val="0076508B"/>
    <w:rsid w:val="0078055F"/>
    <w:rsid w:val="00793854"/>
    <w:rsid w:val="007A58DA"/>
    <w:rsid w:val="007A6FC5"/>
    <w:rsid w:val="007B66FD"/>
    <w:rsid w:val="007C1B51"/>
    <w:rsid w:val="00813E74"/>
    <w:rsid w:val="00821B43"/>
    <w:rsid w:val="008236C4"/>
    <w:rsid w:val="00831354"/>
    <w:rsid w:val="00867858"/>
    <w:rsid w:val="00874DDB"/>
    <w:rsid w:val="00885935"/>
    <w:rsid w:val="008B3D9A"/>
    <w:rsid w:val="008C00B9"/>
    <w:rsid w:val="008C7218"/>
    <w:rsid w:val="00900903"/>
    <w:rsid w:val="00941C51"/>
    <w:rsid w:val="00963E06"/>
    <w:rsid w:val="009742D6"/>
    <w:rsid w:val="0099114F"/>
    <w:rsid w:val="009E3339"/>
    <w:rsid w:val="009E7639"/>
    <w:rsid w:val="009F50FA"/>
    <w:rsid w:val="00A117F9"/>
    <w:rsid w:val="00A41E06"/>
    <w:rsid w:val="00A4428A"/>
    <w:rsid w:val="00A66057"/>
    <w:rsid w:val="00A672A3"/>
    <w:rsid w:val="00A7343A"/>
    <w:rsid w:val="00A861A9"/>
    <w:rsid w:val="00AD16DF"/>
    <w:rsid w:val="00AE6282"/>
    <w:rsid w:val="00AF705B"/>
    <w:rsid w:val="00B02863"/>
    <w:rsid w:val="00B2445C"/>
    <w:rsid w:val="00B50BEC"/>
    <w:rsid w:val="00B54EE0"/>
    <w:rsid w:val="00B66ADA"/>
    <w:rsid w:val="00B75ED5"/>
    <w:rsid w:val="00B8238E"/>
    <w:rsid w:val="00B93241"/>
    <w:rsid w:val="00B96A11"/>
    <w:rsid w:val="00BC5C8D"/>
    <w:rsid w:val="00BF09E2"/>
    <w:rsid w:val="00C102BD"/>
    <w:rsid w:val="00C24177"/>
    <w:rsid w:val="00C27787"/>
    <w:rsid w:val="00C4469A"/>
    <w:rsid w:val="00C4629F"/>
    <w:rsid w:val="00C53FA7"/>
    <w:rsid w:val="00C54D1F"/>
    <w:rsid w:val="00C82E17"/>
    <w:rsid w:val="00C941F3"/>
    <w:rsid w:val="00C965BB"/>
    <w:rsid w:val="00CC2209"/>
    <w:rsid w:val="00CD4AAE"/>
    <w:rsid w:val="00CE483D"/>
    <w:rsid w:val="00CF5DB5"/>
    <w:rsid w:val="00D03F8C"/>
    <w:rsid w:val="00D10375"/>
    <w:rsid w:val="00D82154"/>
    <w:rsid w:val="00DE204F"/>
    <w:rsid w:val="00E108FA"/>
    <w:rsid w:val="00E113AC"/>
    <w:rsid w:val="00E36DF5"/>
    <w:rsid w:val="00E4354B"/>
    <w:rsid w:val="00E439D4"/>
    <w:rsid w:val="00E55B3B"/>
    <w:rsid w:val="00E76C2E"/>
    <w:rsid w:val="00EA4152"/>
    <w:rsid w:val="00EB1225"/>
    <w:rsid w:val="00EB75F7"/>
    <w:rsid w:val="00EC2B0A"/>
    <w:rsid w:val="00ED1485"/>
    <w:rsid w:val="00EE01E7"/>
    <w:rsid w:val="00F0601A"/>
    <w:rsid w:val="00F17A95"/>
    <w:rsid w:val="00F21F85"/>
    <w:rsid w:val="00F26F2F"/>
    <w:rsid w:val="00F45CEC"/>
    <w:rsid w:val="00F63331"/>
    <w:rsid w:val="00F64AAE"/>
    <w:rsid w:val="00F67823"/>
    <w:rsid w:val="00F75B75"/>
    <w:rsid w:val="00F851BA"/>
    <w:rsid w:val="00FB5AB2"/>
    <w:rsid w:val="00FC0B06"/>
    <w:rsid w:val="00FE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EF85A"/>
  <w15:docId w15:val="{7C368057-5493-406B-8F80-05DD195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F725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725C"/>
    <w:rPr>
      <w:color w:val="0000FF"/>
      <w:u w:val="single"/>
    </w:rPr>
  </w:style>
  <w:style w:type="character" w:styleId="Emphasis">
    <w:name w:val="Emphasis"/>
    <w:basedOn w:val="DefaultParagraphFont"/>
    <w:uiPriority w:val="20"/>
    <w:qFormat/>
    <w:rsid w:val="00DF725C"/>
    <w:rPr>
      <w:i/>
      <w:iCs/>
    </w:rPr>
  </w:style>
  <w:style w:type="character" w:styleId="Strong">
    <w:name w:val="Strong"/>
    <w:basedOn w:val="DefaultParagraphFont"/>
    <w:uiPriority w:val="22"/>
    <w:qFormat/>
    <w:rsid w:val="00DF725C"/>
    <w:rPr>
      <w:b/>
      <w:bCs/>
    </w:rPr>
  </w:style>
  <w:style w:type="character" w:styleId="UnresolvedMention">
    <w:name w:val="Unresolved Mention"/>
    <w:basedOn w:val="DefaultParagraphFont"/>
    <w:uiPriority w:val="99"/>
    <w:semiHidden/>
    <w:unhideWhenUsed/>
    <w:rsid w:val="009D345B"/>
    <w:rPr>
      <w:color w:val="605E5C"/>
      <w:shd w:val="clear" w:color="auto" w:fill="E1DFDD"/>
    </w:rPr>
  </w:style>
  <w:style w:type="character" w:styleId="FollowedHyperlink">
    <w:name w:val="FollowedHyperlink"/>
    <w:basedOn w:val="DefaultParagraphFont"/>
    <w:uiPriority w:val="99"/>
    <w:semiHidden/>
    <w:unhideWhenUsed/>
    <w:rsid w:val="00D60857"/>
    <w:rPr>
      <w:color w:val="800080" w:themeColor="followedHyperlink"/>
      <w:u w:val="single"/>
    </w:rPr>
  </w:style>
  <w:style w:type="paragraph" w:styleId="Header">
    <w:name w:val="header"/>
    <w:basedOn w:val="Normal"/>
    <w:link w:val="HeaderChar"/>
    <w:uiPriority w:val="99"/>
    <w:unhideWhenUsed/>
    <w:rsid w:val="00DC7ABC"/>
    <w:pPr>
      <w:tabs>
        <w:tab w:val="center" w:pos="4680"/>
        <w:tab w:val="right" w:pos="9360"/>
      </w:tabs>
    </w:pPr>
  </w:style>
  <w:style w:type="character" w:customStyle="1" w:styleId="HeaderChar">
    <w:name w:val="Header Char"/>
    <w:basedOn w:val="DefaultParagraphFont"/>
    <w:link w:val="Header"/>
    <w:uiPriority w:val="99"/>
    <w:rsid w:val="00DC7ABC"/>
  </w:style>
  <w:style w:type="paragraph" w:styleId="Footer">
    <w:name w:val="footer"/>
    <w:basedOn w:val="Normal"/>
    <w:link w:val="FooterChar"/>
    <w:uiPriority w:val="99"/>
    <w:unhideWhenUsed/>
    <w:rsid w:val="00DC7ABC"/>
    <w:pPr>
      <w:tabs>
        <w:tab w:val="center" w:pos="4680"/>
        <w:tab w:val="right" w:pos="9360"/>
      </w:tabs>
    </w:pPr>
  </w:style>
  <w:style w:type="character" w:customStyle="1" w:styleId="FooterChar">
    <w:name w:val="Footer Char"/>
    <w:basedOn w:val="DefaultParagraphFont"/>
    <w:link w:val="Footer"/>
    <w:uiPriority w:val="99"/>
    <w:rsid w:val="00DC7ABC"/>
  </w:style>
  <w:style w:type="paragraph" w:customStyle="1" w:styleId="xmsonormal">
    <w:name w:val="x_msonormal"/>
    <w:basedOn w:val="Normal"/>
    <w:rsid w:val="00620AB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20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C7F"/>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949099">
      <w:bodyDiv w:val="1"/>
      <w:marLeft w:val="0"/>
      <w:marRight w:val="0"/>
      <w:marTop w:val="0"/>
      <w:marBottom w:val="0"/>
      <w:divBdr>
        <w:top w:val="none" w:sz="0" w:space="0" w:color="auto"/>
        <w:left w:val="none" w:sz="0" w:space="0" w:color="auto"/>
        <w:bottom w:val="none" w:sz="0" w:space="0" w:color="auto"/>
        <w:right w:val="none" w:sz="0" w:space="0" w:color="auto"/>
      </w:divBdr>
    </w:div>
    <w:div w:id="199952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yH/da4y8HSZMehKv0l3a81n4JA==">CgMxLjA4AHIhMUUyb1FITVU4QVBjV184ZVE1TDZ6dUJ4WnhBa0dnSmhT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855</Words>
  <Characters>4407</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Wood</dc:creator>
  <cp:lastModifiedBy>Tami Wood</cp:lastModifiedBy>
  <cp:revision>48</cp:revision>
  <cp:lastPrinted>2025-05-06T20:58:00Z</cp:lastPrinted>
  <dcterms:created xsi:type="dcterms:W3CDTF">2025-05-06T20:58:00Z</dcterms:created>
  <dcterms:modified xsi:type="dcterms:W3CDTF">2025-05-14T18:39:00Z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e94c582c-291b-4e09-bfb1-9ee1c6f8f88b</vt:lpwstr>
  </property>
</Properties>
</file>